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1C56" w14:textId="77777777" w:rsidR="00975775" w:rsidRPr="00975775" w:rsidRDefault="00975775" w:rsidP="00975775">
      <w:pPr>
        <w:rPr>
          <w:b/>
          <w:sz w:val="24"/>
          <w:szCs w:val="24"/>
          <w:lang w:val="en-US"/>
        </w:rPr>
      </w:pPr>
      <w:r w:rsidRPr="00975775">
        <w:rPr>
          <w:b/>
          <w:sz w:val="24"/>
          <w:szCs w:val="24"/>
          <w:lang w:val="en-US"/>
        </w:rPr>
        <w:t>Swedish Reviews of post-Soviet Russian Literature</w:t>
      </w:r>
    </w:p>
    <w:p w14:paraId="5313EE2D" w14:textId="77777777" w:rsidR="002869FF" w:rsidRPr="00490659" w:rsidRDefault="002869FF" w:rsidP="007816E6">
      <w:pPr>
        <w:rPr>
          <w:b/>
          <w:lang w:val="en-US"/>
        </w:rPr>
      </w:pPr>
      <w:r w:rsidRPr="00490659">
        <w:rPr>
          <w:b/>
          <w:lang w:val="en-US"/>
        </w:rPr>
        <w:t>Readme</w:t>
      </w:r>
    </w:p>
    <w:p w14:paraId="3EA51382" w14:textId="77777777" w:rsidR="0059319F" w:rsidRPr="002869FF" w:rsidRDefault="0059319F" w:rsidP="00490659">
      <w:pPr>
        <w:jc w:val="both"/>
        <w:rPr>
          <w:lang w:val="en-US"/>
        </w:rPr>
      </w:pPr>
      <w:r w:rsidRPr="002869FF">
        <w:rPr>
          <w:lang w:val="en-US"/>
        </w:rPr>
        <w:t xml:space="preserve">The </w:t>
      </w:r>
      <w:r w:rsidR="002869FF" w:rsidRPr="002869FF">
        <w:rPr>
          <w:lang w:val="en-US"/>
        </w:rPr>
        <w:t xml:space="preserve">Excel </w:t>
      </w:r>
      <w:r w:rsidR="00975775">
        <w:rPr>
          <w:lang w:val="en-US"/>
        </w:rPr>
        <w:t>w</w:t>
      </w:r>
      <w:r w:rsidR="002869FF" w:rsidRPr="002869FF">
        <w:rPr>
          <w:lang w:val="en-US"/>
        </w:rPr>
        <w:t xml:space="preserve">orkbook </w:t>
      </w:r>
      <w:r w:rsidR="00975775">
        <w:rPr>
          <w:lang w:val="en-US"/>
        </w:rPr>
        <w:t>“</w:t>
      </w:r>
      <w:r w:rsidR="002869FF" w:rsidRPr="002869FF">
        <w:rPr>
          <w:lang w:val="en-US"/>
        </w:rPr>
        <w:t>Swedish Reviews of post-Soviet Russian Literature”</w:t>
      </w:r>
      <w:r w:rsidRPr="002869FF">
        <w:rPr>
          <w:lang w:val="en-US"/>
        </w:rPr>
        <w:t xml:space="preserve"> contains six </w:t>
      </w:r>
      <w:r w:rsidR="002869FF" w:rsidRPr="002869FF">
        <w:rPr>
          <w:lang w:val="en-US"/>
        </w:rPr>
        <w:t>spreadsheets</w:t>
      </w:r>
      <w:r w:rsidRPr="002869FF">
        <w:rPr>
          <w:lang w:val="en-US"/>
        </w:rPr>
        <w:t xml:space="preserve"> (A-</w:t>
      </w:r>
      <w:r w:rsidR="002869FF" w:rsidRPr="002869FF">
        <w:rPr>
          <w:lang w:val="en-US"/>
        </w:rPr>
        <w:t>F</w:t>
      </w:r>
      <w:r w:rsidRPr="002869FF">
        <w:rPr>
          <w:lang w:val="en-US"/>
        </w:rPr>
        <w:t xml:space="preserve">). </w:t>
      </w:r>
      <w:r w:rsidR="00975775">
        <w:rPr>
          <w:lang w:val="en-US"/>
        </w:rPr>
        <w:t xml:space="preserve">The contents of each spreadsheet are described below. The workbook contains a detailed description of a review corpus, used in order to investigate translation visibility, translation criticism, and the reception of Russian literature in Swedish non-scholarly and non-specialized media sources. Since the reviews themselves are protected by copyright, the purpose of making the workbook available is to increase the transparency of the material and method behind the investigations. </w:t>
      </w:r>
    </w:p>
    <w:p w14:paraId="1FB2A2E7" w14:textId="1CE14A57" w:rsidR="008C155B" w:rsidRDefault="002869FF" w:rsidP="009858B9">
      <w:pPr>
        <w:jc w:val="both"/>
        <w:rPr>
          <w:lang w:val="en-US"/>
        </w:rPr>
      </w:pPr>
      <w:r w:rsidRPr="00831A7B">
        <w:rPr>
          <w:b/>
          <w:lang w:val="en-US"/>
        </w:rPr>
        <w:t xml:space="preserve">Spreadsheet </w:t>
      </w:r>
      <w:r w:rsidR="009C354B" w:rsidRPr="00831A7B">
        <w:rPr>
          <w:b/>
          <w:lang w:val="en-US"/>
        </w:rPr>
        <w:t>A</w:t>
      </w:r>
      <w:r w:rsidR="008364CF">
        <w:rPr>
          <w:b/>
          <w:lang w:val="en-US"/>
        </w:rPr>
        <w:t>,</w:t>
      </w:r>
      <w:r w:rsidR="009C354B" w:rsidRPr="00831A7B">
        <w:rPr>
          <w:b/>
          <w:lang w:val="en-US"/>
        </w:rPr>
        <w:t xml:space="preserve"> </w:t>
      </w:r>
      <w:r w:rsidRPr="00831A7B">
        <w:rPr>
          <w:b/>
          <w:lang w:val="en-US"/>
        </w:rPr>
        <w:t>Novels</w:t>
      </w:r>
      <w:r w:rsidRPr="002869FF">
        <w:rPr>
          <w:lang w:val="en-US"/>
        </w:rPr>
        <w:t>, list</w:t>
      </w:r>
      <w:r w:rsidR="00975775">
        <w:rPr>
          <w:lang w:val="en-US"/>
        </w:rPr>
        <w:t>s</w:t>
      </w:r>
      <w:r w:rsidRPr="002869FF">
        <w:rPr>
          <w:lang w:val="en-US"/>
        </w:rPr>
        <w:t xml:space="preserve"> the 82 post-Soviet novels (prose fiction) for which reviews have been gathered. </w:t>
      </w:r>
      <w:r w:rsidR="009C354B">
        <w:rPr>
          <w:lang w:val="en-US"/>
        </w:rPr>
        <w:t>16 n</w:t>
      </w:r>
      <w:r w:rsidRPr="002869FF">
        <w:rPr>
          <w:lang w:val="en-US"/>
        </w:rPr>
        <w:t>ovels did not receive a single review in Swedish media</w:t>
      </w:r>
      <w:r w:rsidR="00F14245">
        <w:rPr>
          <w:lang w:val="en-US"/>
        </w:rPr>
        <w:t xml:space="preserve">, </w:t>
      </w:r>
      <w:r w:rsidRPr="002869FF">
        <w:rPr>
          <w:lang w:val="en-US"/>
        </w:rPr>
        <w:t xml:space="preserve">and are </w:t>
      </w:r>
      <w:r w:rsidR="008C155B">
        <w:rPr>
          <w:lang w:val="en-US"/>
        </w:rPr>
        <w:t xml:space="preserve">therefore </w:t>
      </w:r>
      <w:r w:rsidRPr="002869FF">
        <w:rPr>
          <w:lang w:val="en-US"/>
        </w:rPr>
        <w:t xml:space="preserve">not included in the following spreadsheets. </w:t>
      </w:r>
      <w:r w:rsidR="009C354B">
        <w:rPr>
          <w:lang w:val="en-US"/>
        </w:rPr>
        <w:t xml:space="preserve">Column </w:t>
      </w:r>
      <w:r w:rsidR="00490659">
        <w:rPr>
          <w:lang w:val="en-US"/>
        </w:rPr>
        <w:t>M</w:t>
      </w:r>
      <w:r w:rsidR="0030517B">
        <w:rPr>
          <w:lang w:val="en-US"/>
        </w:rPr>
        <w:t xml:space="preserve">, </w:t>
      </w:r>
      <w:r w:rsidR="0030517B" w:rsidRPr="0030517B">
        <w:rPr>
          <w:lang w:val="en-US"/>
        </w:rPr>
        <w:t>Total number of reviews</w:t>
      </w:r>
      <w:r w:rsidR="0030517B">
        <w:rPr>
          <w:lang w:val="en-US"/>
        </w:rPr>
        <w:t>,</w:t>
      </w:r>
      <w:r w:rsidR="009C354B">
        <w:rPr>
          <w:lang w:val="en-US"/>
        </w:rPr>
        <w:t xml:space="preserve"> specifies the total number of reviews a novel received in Swedish media </w:t>
      </w:r>
      <w:r w:rsidR="009C354B" w:rsidRPr="002869FF">
        <w:rPr>
          <w:lang w:val="en-US"/>
        </w:rPr>
        <w:t>(including duplicates, missing reviews and short reviews without reflection).</w:t>
      </w:r>
      <w:r w:rsidR="009C354B">
        <w:rPr>
          <w:lang w:val="en-US"/>
        </w:rPr>
        <w:t xml:space="preserve"> While Column </w:t>
      </w:r>
      <w:r w:rsidR="00490659">
        <w:rPr>
          <w:lang w:val="en-US"/>
        </w:rPr>
        <w:t>N</w:t>
      </w:r>
      <w:r w:rsidR="0030517B">
        <w:rPr>
          <w:lang w:val="en-US"/>
        </w:rPr>
        <w:t>,</w:t>
      </w:r>
      <w:r w:rsidR="0030517B" w:rsidRPr="0030517B">
        <w:rPr>
          <w:lang w:val="en-US"/>
        </w:rPr>
        <w:t xml:space="preserve"> </w:t>
      </w:r>
      <w:r w:rsidR="0030517B">
        <w:rPr>
          <w:lang w:val="en-US"/>
        </w:rPr>
        <w:t>Number of reviews in</w:t>
      </w:r>
      <w:r w:rsidR="0030517B" w:rsidRPr="0030517B">
        <w:rPr>
          <w:lang w:val="en-US"/>
        </w:rPr>
        <w:t xml:space="preserve"> corpus</w:t>
      </w:r>
      <w:r w:rsidR="0030517B">
        <w:rPr>
          <w:lang w:val="en-US"/>
        </w:rPr>
        <w:t>,</w:t>
      </w:r>
      <w:r w:rsidR="009C354B">
        <w:rPr>
          <w:lang w:val="en-US"/>
        </w:rPr>
        <w:t xml:space="preserve"> instead specifies the number of reviews included in the </w:t>
      </w:r>
      <w:r w:rsidR="00975775">
        <w:rPr>
          <w:lang w:val="en-US"/>
        </w:rPr>
        <w:t xml:space="preserve">actual </w:t>
      </w:r>
      <w:r w:rsidR="009C354B">
        <w:rPr>
          <w:lang w:val="en-US"/>
        </w:rPr>
        <w:t>corpus.</w:t>
      </w:r>
    </w:p>
    <w:p w14:paraId="7C3D7ECC" w14:textId="0466E8C9" w:rsidR="007816E6" w:rsidRPr="00831A7B" w:rsidRDefault="009C354B" w:rsidP="009858B9">
      <w:pPr>
        <w:jc w:val="both"/>
        <w:rPr>
          <w:lang w:val="en-US"/>
        </w:rPr>
      </w:pPr>
      <w:r w:rsidRPr="00831A7B">
        <w:rPr>
          <w:b/>
          <w:lang w:val="en-US"/>
        </w:rPr>
        <w:t>Spreadsheet B</w:t>
      </w:r>
      <w:r w:rsidR="008364CF">
        <w:rPr>
          <w:b/>
          <w:lang w:val="en-US"/>
        </w:rPr>
        <w:t>,</w:t>
      </w:r>
      <w:r w:rsidR="00831A7B" w:rsidRPr="00831A7B">
        <w:rPr>
          <w:b/>
          <w:lang w:val="en-US"/>
        </w:rPr>
        <w:t xml:space="preserve"> Reviews</w:t>
      </w:r>
      <w:r w:rsidR="00831A7B" w:rsidRPr="00831A7B">
        <w:rPr>
          <w:lang w:val="en-US"/>
        </w:rPr>
        <w:t>,</w:t>
      </w:r>
      <w:r w:rsidRPr="00831A7B">
        <w:rPr>
          <w:lang w:val="en-US"/>
        </w:rPr>
        <w:t xml:space="preserve"> list</w:t>
      </w:r>
      <w:r w:rsidR="00975775">
        <w:rPr>
          <w:lang w:val="en-US"/>
        </w:rPr>
        <w:t>s</w:t>
      </w:r>
      <w:r w:rsidRPr="00831A7B">
        <w:rPr>
          <w:lang w:val="en-US"/>
        </w:rPr>
        <w:t xml:space="preserve"> all reviews that were </w:t>
      </w:r>
      <w:r w:rsidR="00975775">
        <w:rPr>
          <w:lang w:val="en-US"/>
        </w:rPr>
        <w:t>identified for the 82 novels</w:t>
      </w:r>
      <w:r w:rsidRPr="00831A7B">
        <w:rPr>
          <w:lang w:val="en-US"/>
        </w:rPr>
        <w:t xml:space="preserve"> in the media databases </w:t>
      </w:r>
      <w:proofErr w:type="spellStart"/>
      <w:r w:rsidRPr="00831A7B">
        <w:rPr>
          <w:i/>
          <w:lang w:val="en-US"/>
        </w:rPr>
        <w:t>Mediearkivet</w:t>
      </w:r>
      <w:proofErr w:type="spellEnd"/>
      <w:r w:rsidRPr="00831A7B">
        <w:rPr>
          <w:lang w:val="en-US"/>
        </w:rPr>
        <w:t xml:space="preserve"> och </w:t>
      </w:r>
      <w:proofErr w:type="spellStart"/>
      <w:r w:rsidRPr="00831A7B">
        <w:rPr>
          <w:i/>
          <w:lang w:val="en-US"/>
        </w:rPr>
        <w:t>Svenska</w:t>
      </w:r>
      <w:proofErr w:type="spellEnd"/>
      <w:r w:rsidRPr="00831A7B">
        <w:rPr>
          <w:i/>
          <w:lang w:val="en-US"/>
        </w:rPr>
        <w:t xml:space="preserve"> </w:t>
      </w:r>
      <w:proofErr w:type="spellStart"/>
      <w:r w:rsidRPr="00831A7B">
        <w:rPr>
          <w:i/>
          <w:lang w:val="en-US"/>
        </w:rPr>
        <w:t>Dagstidningar</w:t>
      </w:r>
      <w:proofErr w:type="spellEnd"/>
      <w:r w:rsidRPr="00831A7B">
        <w:rPr>
          <w:lang w:val="en-US"/>
        </w:rPr>
        <w:t xml:space="preserve">. In accordance </w:t>
      </w:r>
      <w:r w:rsidR="00831A7B" w:rsidRPr="00831A7B">
        <w:rPr>
          <w:lang w:val="en-US"/>
        </w:rPr>
        <w:t xml:space="preserve">with the scope of the investigation, only independent reviews have been included in the corpus. Furthermore, only one review per critic and novel have been included in the corpus. In cases when a critic has sent versions of the same review to different newspapers, publication date (earliest) and in some cases review availability (in full-text database) have determined which review was included. Finally, a few very short reviews without reflection have not been included in the corpus. </w:t>
      </w:r>
      <w:proofErr w:type="spellStart"/>
      <w:r w:rsidR="008E615A">
        <w:t>See</w:t>
      </w:r>
      <w:proofErr w:type="spellEnd"/>
      <w:r w:rsidR="008E615A">
        <w:t xml:space="preserve"> </w:t>
      </w:r>
      <w:proofErr w:type="spellStart"/>
      <w:r w:rsidR="008E615A">
        <w:t>column</w:t>
      </w:r>
      <w:proofErr w:type="spellEnd"/>
      <w:r w:rsidR="008E615A">
        <w:t xml:space="preserve"> B (Status) for information </w:t>
      </w:r>
      <w:proofErr w:type="spellStart"/>
      <w:r w:rsidR="008E615A">
        <w:t>about</w:t>
      </w:r>
      <w:proofErr w:type="spellEnd"/>
      <w:r w:rsidR="008E615A">
        <w:t xml:space="preserve"> </w:t>
      </w:r>
      <w:proofErr w:type="spellStart"/>
      <w:r w:rsidR="008E615A">
        <w:t>which</w:t>
      </w:r>
      <w:proofErr w:type="spellEnd"/>
      <w:r w:rsidR="008E615A">
        <w:t xml:space="preserve"> </w:t>
      </w:r>
      <w:proofErr w:type="spellStart"/>
      <w:r w:rsidR="008E615A">
        <w:t>reviews</w:t>
      </w:r>
      <w:proofErr w:type="spellEnd"/>
      <w:r w:rsidR="008E615A">
        <w:t xml:space="preserve"> </w:t>
      </w:r>
      <w:proofErr w:type="spellStart"/>
      <w:r w:rsidR="008E615A">
        <w:t>are</w:t>
      </w:r>
      <w:proofErr w:type="spellEnd"/>
      <w:r w:rsidR="008E615A">
        <w:t xml:space="preserve"> </w:t>
      </w:r>
      <w:proofErr w:type="spellStart"/>
      <w:r w:rsidR="008E615A">
        <w:t>included</w:t>
      </w:r>
      <w:proofErr w:type="spellEnd"/>
      <w:r w:rsidR="008E615A">
        <w:t xml:space="preserve">. </w:t>
      </w:r>
      <w:proofErr w:type="spellStart"/>
      <w:r w:rsidR="008E615A">
        <w:t>Column</w:t>
      </w:r>
      <w:proofErr w:type="spellEnd"/>
      <w:r w:rsidR="008E615A">
        <w:t xml:space="preserve"> L (</w:t>
      </w:r>
      <w:proofErr w:type="spellStart"/>
      <w:r w:rsidR="008E615A">
        <w:t>Why</w:t>
      </w:r>
      <w:proofErr w:type="spellEnd"/>
      <w:r w:rsidR="008E615A">
        <w:t xml:space="preserve"> not </w:t>
      </w:r>
      <w:proofErr w:type="spellStart"/>
      <w:r w:rsidR="008E615A">
        <w:t>included</w:t>
      </w:r>
      <w:proofErr w:type="spellEnd"/>
      <w:r w:rsidR="008E615A">
        <w:t xml:space="preserve"> in the corpus) </w:t>
      </w:r>
      <w:proofErr w:type="spellStart"/>
      <w:r w:rsidR="008E615A">
        <w:t>contains</w:t>
      </w:r>
      <w:proofErr w:type="spellEnd"/>
      <w:r w:rsidR="008E615A">
        <w:t xml:space="preserve"> </w:t>
      </w:r>
      <w:proofErr w:type="spellStart"/>
      <w:r w:rsidR="008E615A">
        <w:t>reasons</w:t>
      </w:r>
      <w:proofErr w:type="spellEnd"/>
      <w:r w:rsidR="008E615A">
        <w:t xml:space="preserve"> for </w:t>
      </w:r>
      <w:proofErr w:type="spellStart"/>
      <w:r w:rsidR="008E615A">
        <w:t>exclusion</w:t>
      </w:r>
      <w:proofErr w:type="spellEnd"/>
      <w:r w:rsidR="008E615A">
        <w:t xml:space="preserve">. </w:t>
      </w:r>
      <w:r w:rsidR="00490659">
        <w:rPr>
          <w:lang w:val="en-US"/>
        </w:rPr>
        <w:t>The spreadsheet lists 669 reviews of which 430 were included in the corpus.</w:t>
      </w:r>
    </w:p>
    <w:p w14:paraId="5E3640EF" w14:textId="490D30C4" w:rsidR="006A4928" w:rsidRDefault="00831A7B" w:rsidP="009858B9">
      <w:pPr>
        <w:jc w:val="both"/>
        <w:rPr>
          <w:lang w:val="en-US"/>
        </w:rPr>
      </w:pPr>
      <w:r w:rsidRPr="00AA010C">
        <w:rPr>
          <w:b/>
          <w:lang w:val="en-US"/>
        </w:rPr>
        <w:t>Spreadsheet C</w:t>
      </w:r>
      <w:r w:rsidR="008364CF">
        <w:rPr>
          <w:b/>
          <w:lang w:val="en-US"/>
        </w:rPr>
        <w:t>,</w:t>
      </w:r>
      <w:r w:rsidRPr="00AA010C">
        <w:rPr>
          <w:b/>
          <w:lang w:val="en-US"/>
        </w:rPr>
        <w:t xml:space="preserve"> Classification sheet.</w:t>
      </w:r>
      <w:r w:rsidRPr="00336214">
        <w:rPr>
          <w:lang w:val="en-US"/>
        </w:rPr>
        <w:t xml:space="preserve"> The analyses performed based on this material </w:t>
      </w:r>
      <w:proofErr w:type="gramStart"/>
      <w:r w:rsidRPr="00336214">
        <w:rPr>
          <w:lang w:val="en-US"/>
        </w:rPr>
        <w:t>have been done</w:t>
      </w:r>
      <w:proofErr w:type="gramEnd"/>
      <w:r w:rsidRPr="00336214">
        <w:rPr>
          <w:lang w:val="en-US"/>
        </w:rPr>
        <w:t xml:space="preserve"> using </w:t>
      </w:r>
      <w:proofErr w:type="spellStart"/>
      <w:r w:rsidRPr="00336214">
        <w:rPr>
          <w:lang w:val="en-US"/>
        </w:rPr>
        <w:t>NVivo</w:t>
      </w:r>
      <w:proofErr w:type="spellEnd"/>
      <w:r w:rsidRPr="00336214">
        <w:rPr>
          <w:lang w:val="en-US"/>
        </w:rPr>
        <w:t xml:space="preserve">, </w:t>
      </w:r>
      <w:r w:rsidR="00BC1940">
        <w:rPr>
          <w:color w:val="000000"/>
          <w:lang w:val="en-US"/>
        </w:rPr>
        <w:t>a software for qualitative data analysis</w:t>
      </w:r>
      <w:r w:rsidRPr="00336214">
        <w:rPr>
          <w:lang w:val="en-US"/>
        </w:rPr>
        <w:t xml:space="preserve">. </w:t>
      </w:r>
      <w:r w:rsidR="009858B9">
        <w:rPr>
          <w:lang w:val="en-US"/>
        </w:rPr>
        <w:t xml:space="preserve">This sheet </w:t>
      </w:r>
      <w:r w:rsidR="009858B9" w:rsidRPr="00336214">
        <w:rPr>
          <w:lang w:val="en-US"/>
        </w:rPr>
        <w:t xml:space="preserve">contains the classification sheet that was uploaded to </w:t>
      </w:r>
      <w:proofErr w:type="spellStart"/>
      <w:r w:rsidR="009858B9" w:rsidRPr="00336214">
        <w:rPr>
          <w:lang w:val="en-US"/>
        </w:rPr>
        <w:t>NVivo</w:t>
      </w:r>
      <w:proofErr w:type="spellEnd"/>
      <w:r w:rsidR="009858B9" w:rsidRPr="00336214">
        <w:rPr>
          <w:lang w:val="en-US"/>
        </w:rPr>
        <w:t xml:space="preserve"> in order to simplify the initial coding process. </w:t>
      </w:r>
      <w:r w:rsidR="00336214">
        <w:rPr>
          <w:lang w:val="en-US"/>
        </w:rPr>
        <w:t xml:space="preserve">While columns A-K were included in the original classification sheet, </w:t>
      </w:r>
      <w:r w:rsidR="00496FD1">
        <w:rPr>
          <w:lang w:val="en-US"/>
        </w:rPr>
        <w:t>colu</w:t>
      </w:r>
      <w:bookmarkStart w:id="0" w:name="_GoBack"/>
      <w:bookmarkEnd w:id="0"/>
      <w:r w:rsidR="00496FD1">
        <w:rPr>
          <w:lang w:val="en-US"/>
        </w:rPr>
        <w:t xml:space="preserve">mns L-N covers classifications added </w:t>
      </w:r>
      <w:r w:rsidR="009858B9">
        <w:rPr>
          <w:lang w:val="en-US"/>
        </w:rPr>
        <w:t>during the</w:t>
      </w:r>
      <w:r w:rsidR="00496FD1">
        <w:rPr>
          <w:lang w:val="en-US"/>
        </w:rPr>
        <w:t xml:space="preserve"> </w:t>
      </w:r>
      <w:r w:rsidR="00975775">
        <w:rPr>
          <w:lang w:val="en-US"/>
        </w:rPr>
        <w:t xml:space="preserve">following </w:t>
      </w:r>
      <w:r w:rsidR="00496FD1">
        <w:rPr>
          <w:lang w:val="en-US"/>
        </w:rPr>
        <w:t>coding process.</w:t>
      </w:r>
    </w:p>
    <w:p w14:paraId="6265EF28" w14:textId="5F236BE0" w:rsidR="00831A7B" w:rsidRPr="009858B9" w:rsidRDefault="00831A7B" w:rsidP="009858B9">
      <w:pPr>
        <w:jc w:val="both"/>
        <w:rPr>
          <w:lang w:val="en-US"/>
        </w:rPr>
      </w:pPr>
      <w:r w:rsidRPr="00831A7B">
        <w:rPr>
          <w:b/>
          <w:lang w:val="en-US"/>
        </w:rPr>
        <w:t>Spreadsheet D</w:t>
      </w:r>
      <w:r w:rsidR="008364CF">
        <w:rPr>
          <w:b/>
          <w:lang w:val="en-US"/>
        </w:rPr>
        <w:t xml:space="preserve">, </w:t>
      </w:r>
      <w:r w:rsidRPr="00831A7B">
        <w:rPr>
          <w:b/>
          <w:lang w:val="en-US"/>
        </w:rPr>
        <w:t>Critics,</w:t>
      </w:r>
      <w:r w:rsidR="009858B9">
        <w:rPr>
          <w:b/>
          <w:lang w:val="en-US"/>
        </w:rPr>
        <w:t xml:space="preserve"> </w:t>
      </w:r>
      <w:r w:rsidR="009858B9" w:rsidRPr="009858B9">
        <w:rPr>
          <w:lang w:val="en-US"/>
        </w:rPr>
        <w:t>contain</w:t>
      </w:r>
      <w:r w:rsidR="009858B9">
        <w:rPr>
          <w:lang w:val="en-US"/>
        </w:rPr>
        <w:t>s</w:t>
      </w:r>
      <w:r w:rsidR="009858B9" w:rsidRPr="009858B9">
        <w:rPr>
          <w:lang w:val="en-US"/>
        </w:rPr>
        <w:t xml:space="preserve"> a list of </w:t>
      </w:r>
      <w:r w:rsidR="00975775">
        <w:rPr>
          <w:lang w:val="en-US"/>
        </w:rPr>
        <w:t>the</w:t>
      </w:r>
      <w:r w:rsidR="009858B9" w:rsidRPr="009858B9">
        <w:rPr>
          <w:lang w:val="en-US"/>
        </w:rPr>
        <w:t xml:space="preserve"> </w:t>
      </w:r>
      <w:r w:rsidR="00975775">
        <w:rPr>
          <w:lang w:val="en-US"/>
        </w:rPr>
        <w:t>critics</w:t>
      </w:r>
      <w:r w:rsidR="009858B9" w:rsidRPr="009858B9">
        <w:rPr>
          <w:lang w:val="en-US"/>
        </w:rPr>
        <w:t xml:space="preserve"> </w:t>
      </w:r>
      <w:r w:rsidR="00975775">
        <w:rPr>
          <w:lang w:val="en-US"/>
        </w:rPr>
        <w:t>who wrote the reviews included in the corpus, as well as the number of reviews for each critic.</w:t>
      </w:r>
    </w:p>
    <w:p w14:paraId="7B94C5AB" w14:textId="0DCFC414" w:rsidR="00831A7B" w:rsidRPr="009858B9" w:rsidRDefault="00831A7B" w:rsidP="009858B9">
      <w:pPr>
        <w:jc w:val="both"/>
        <w:rPr>
          <w:lang w:val="en-US"/>
        </w:rPr>
      </w:pPr>
      <w:r w:rsidRPr="00831A7B">
        <w:rPr>
          <w:b/>
          <w:lang w:val="en-US"/>
        </w:rPr>
        <w:t>Spreadsheet E</w:t>
      </w:r>
      <w:r w:rsidR="008364CF">
        <w:rPr>
          <w:b/>
          <w:lang w:val="en-US"/>
        </w:rPr>
        <w:t>,</w:t>
      </w:r>
      <w:r w:rsidRPr="00831A7B">
        <w:rPr>
          <w:b/>
          <w:lang w:val="en-US"/>
        </w:rPr>
        <w:t xml:space="preserve"> Media Sources, </w:t>
      </w:r>
      <w:r w:rsidR="009858B9" w:rsidRPr="009858B9">
        <w:rPr>
          <w:lang w:val="en-US"/>
        </w:rPr>
        <w:t xml:space="preserve">contains a list of all media sources </w:t>
      </w:r>
      <w:r w:rsidR="00975775">
        <w:rPr>
          <w:lang w:val="en-US"/>
        </w:rPr>
        <w:t>in which the reviews were published.</w:t>
      </w:r>
    </w:p>
    <w:p w14:paraId="15701FCB" w14:textId="2BACC19E" w:rsidR="000F58A1" w:rsidRPr="0030517B" w:rsidRDefault="009858B9" w:rsidP="006E1DE1">
      <w:pPr>
        <w:jc w:val="both"/>
        <w:rPr>
          <w:lang w:val="en-US"/>
        </w:rPr>
      </w:pPr>
      <w:r w:rsidRPr="006E1DE1">
        <w:rPr>
          <w:b/>
          <w:lang w:val="en-US"/>
        </w:rPr>
        <w:t>Spreadsheet F</w:t>
      </w:r>
      <w:r w:rsidR="008364CF">
        <w:rPr>
          <w:b/>
          <w:lang w:val="en-US"/>
        </w:rPr>
        <w:t>,</w:t>
      </w:r>
      <w:r w:rsidRPr="006E1DE1">
        <w:rPr>
          <w:b/>
          <w:lang w:val="en-US"/>
        </w:rPr>
        <w:t xml:space="preserve"> Results</w:t>
      </w:r>
      <w:r>
        <w:rPr>
          <w:lang w:val="en-US"/>
        </w:rPr>
        <w:t>, contain</w:t>
      </w:r>
      <w:r w:rsidR="006E1DE1">
        <w:rPr>
          <w:lang w:val="en-US"/>
        </w:rPr>
        <w:t xml:space="preserve">s results related to the </w:t>
      </w:r>
      <w:r w:rsidR="00975775">
        <w:rPr>
          <w:lang w:val="en-US"/>
        </w:rPr>
        <w:t>publication</w:t>
      </w:r>
      <w:r w:rsidR="006E1DE1">
        <w:rPr>
          <w:lang w:val="en-US"/>
        </w:rPr>
        <w:t xml:space="preserve"> “</w:t>
      </w:r>
      <w:r w:rsidR="006E1DE1" w:rsidRPr="006E1DE1">
        <w:rPr>
          <w:lang w:val="en-US"/>
        </w:rPr>
        <w:t xml:space="preserve">Translation </w:t>
      </w:r>
      <w:r w:rsidR="008364CF">
        <w:rPr>
          <w:lang w:val="en-US"/>
        </w:rPr>
        <w:t>V</w:t>
      </w:r>
      <w:r w:rsidR="006E1DE1" w:rsidRPr="006E1DE1">
        <w:rPr>
          <w:lang w:val="en-US"/>
        </w:rPr>
        <w:t xml:space="preserve">isibility and </w:t>
      </w:r>
      <w:r w:rsidR="008364CF">
        <w:rPr>
          <w:lang w:val="en-US"/>
        </w:rPr>
        <w:t>T</w:t>
      </w:r>
      <w:r w:rsidR="006E1DE1" w:rsidRPr="006E1DE1">
        <w:rPr>
          <w:lang w:val="en-US"/>
        </w:rPr>
        <w:t xml:space="preserve">ranslation </w:t>
      </w:r>
      <w:r w:rsidR="008364CF">
        <w:rPr>
          <w:lang w:val="en-US"/>
        </w:rPr>
        <w:t>C</w:t>
      </w:r>
      <w:r w:rsidR="006E1DE1" w:rsidRPr="006E1DE1">
        <w:rPr>
          <w:lang w:val="en-US"/>
        </w:rPr>
        <w:t xml:space="preserve">riticism in the Swedish </w:t>
      </w:r>
      <w:r w:rsidR="008364CF">
        <w:rPr>
          <w:lang w:val="en-US"/>
        </w:rPr>
        <w:t>R</w:t>
      </w:r>
      <w:r w:rsidR="006E1DE1" w:rsidRPr="006E1DE1">
        <w:rPr>
          <w:lang w:val="en-US"/>
        </w:rPr>
        <w:t xml:space="preserve">eception of </w:t>
      </w:r>
      <w:r w:rsidR="008364CF">
        <w:rPr>
          <w:lang w:val="en-US"/>
        </w:rPr>
        <w:t>C</w:t>
      </w:r>
      <w:r w:rsidR="006E1DE1" w:rsidRPr="006E1DE1">
        <w:rPr>
          <w:lang w:val="en-US"/>
        </w:rPr>
        <w:t xml:space="preserve">ontemporary Russian </w:t>
      </w:r>
      <w:r w:rsidR="008364CF">
        <w:rPr>
          <w:lang w:val="en-US"/>
        </w:rPr>
        <w:t>L</w:t>
      </w:r>
      <w:r w:rsidR="006E1DE1" w:rsidRPr="006E1DE1">
        <w:rPr>
          <w:lang w:val="en-US"/>
        </w:rPr>
        <w:t xml:space="preserve">iterature: Literary </w:t>
      </w:r>
      <w:r w:rsidR="008364CF">
        <w:rPr>
          <w:lang w:val="en-US"/>
        </w:rPr>
        <w:t>R</w:t>
      </w:r>
      <w:r w:rsidR="006E1DE1" w:rsidRPr="006E1DE1">
        <w:rPr>
          <w:lang w:val="en-US"/>
        </w:rPr>
        <w:t xml:space="preserve">eviews as </w:t>
      </w:r>
      <w:proofErr w:type="spellStart"/>
      <w:r w:rsidR="008364CF">
        <w:rPr>
          <w:lang w:val="en-US"/>
        </w:rPr>
        <w:t>E</w:t>
      </w:r>
      <w:r w:rsidR="006E1DE1" w:rsidRPr="006E1DE1">
        <w:rPr>
          <w:lang w:val="en-US"/>
        </w:rPr>
        <w:t>pitext</w:t>
      </w:r>
      <w:proofErr w:type="spellEnd"/>
      <w:r w:rsidR="006E1DE1" w:rsidRPr="0030517B">
        <w:rPr>
          <w:lang w:val="en-US"/>
        </w:rPr>
        <w:t>”</w:t>
      </w:r>
      <w:r w:rsidR="006E1DE1">
        <w:rPr>
          <w:rStyle w:val="Fotnotsreferens"/>
        </w:rPr>
        <w:footnoteReference w:id="1"/>
      </w:r>
      <w:r w:rsidR="006E1DE1" w:rsidRPr="0030517B">
        <w:rPr>
          <w:lang w:val="en-US"/>
        </w:rPr>
        <w:t>.</w:t>
      </w:r>
    </w:p>
    <w:sectPr w:rsidR="000F58A1" w:rsidRPr="00305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B993" w14:textId="77777777" w:rsidR="00D96DC4" w:rsidRDefault="00D96DC4" w:rsidP="009858B9">
      <w:pPr>
        <w:spacing w:after="0" w:line="240" w:lineRule="auto"/>
      </w:pPr>
      <w:r>
        <w:separator/>
      </w:r>
    </w:p>
  </w:endnote>
  <w:endnote w:type="continuationSeparator" w:id="0">
    <w:p w14:paraId="723BD082" w14:textId="77777777" w:rsidR="00D96DC4" w:rsidRDefault="00D96DC4" w:rsidP="0098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4F1C" w14:textId="77777777" w:rsidR="00D96DC4" w:rsidRDefault="00D96DC4" w:rsidP="009858B9">
      <w:pPr>
        <w:spacing w:after="0" w:line="240" w:lineRule="auto"/>
      </w:pPr>
      <w:r>
        <w:separator/>
      </w:r>
    </w:p>
  </w:footnote>
  <w:footnote w:type="continuationSeparator" w:id="0">
    <w:p w14:paraId="0ECBB537" w14:textId="77777777" w:rsidR="00D96DC4" w:rsidRDefault="00D96DC4" w:rsidP="009858B9">
      <w:pPr>
        <w:spacing w:after="0" w:line="240" w:lineRule="auto"/>
      </w:pPr>
      <w:r>
        <w:continuationSeparator/>
      </w:r>
    </w:p>
  </w:footnote>
  <w:footnote w:id="1">
    <w:p w14:paraId="0635C982" w14:textId="77777777" w:rsidR="006E1DE1" w:rsidRDefault="006E1DE1">
      <w:pPr>
        <w:pStyle w:val="Fotnotstext"/>
      </w:pPr>
      <w:r>
        <w:rPr>
          <w:rStyle w:val="Fotnotsreferens"/>
        </w:rPr>
        <w:footnoteRef/>
      </w:r>
      <w:r w:rsidRPr="0030517B">
        <w:rPr>
          <w:lang w:val="en-US"/>
        </w:rPr>
        <w:t xml:space="preserve"> Forthcoming in </w:t>
      </w:r>
      <w:r w:rsidRPr="0030517B">
        <w:rPr>
          <w:i/>
          <w:lang w:val="en-US"/>
        </w:rPr>
        <w:t>Paratexts in translation: Nordic perspectives</w:t>
      </w:r>
      <w:r w:rsidRPr="0030517B">
        <w:rPr>
          <w:lang w:val="en-US"/>
        </w:rPr>
        <w:t xml:space="preserve">. Edited by Richard Pleijel and Malin Podlevskikh Carlström. </w:t>
      </w:r>
      <w:r>
        <w:t>Frank &amp; Timme,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B5687"/>
    <w:multiLevelType w:val="multilevel"/>
    <w:tmpl w:val="7C4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E6"/>
    <w:rsid w:val="00037121"/>
    <w:rsid w:val="000F58A1"/>
    <w:rsid w:val="001238B3"/>
    <w:rsid w:val="00190CAA"/>
    <w:rsid w:val="00253BF4"/>
    <w:rsid w:val="002771D1"/>
    <w:rsid w:val="002869FF"/>
    <w:rsid w:val="00291655"/>
    <w:rsid w:val="0030517B"/>
    <w:rsid w:val="00336214"/>
    <w:rsid w:val="0036676F"/>
    <w:rsid w:val="00446E57"/>
    <w:rsid w:val="00490659"/>
    <w:rsid w:val="00496FD1"/>
    <w:rsid w:val="0059319F"/>
    <w:rsid w:val="006E1DE1"/>
    <w:rsid w:val="007816E6"/>
    <w:rsid w:val="007A2AA0"/>
    <w:rsid w:val="008222EB"/>
    <w:rsid w:val="00831A7B"/>
    <w:rsid w:val="008364CF"/>
    <w:rsid w:val="008C155B"/>
    <w:rsid w:val="008E615A"/>
    <w:rsid w:val="00975775"/>
    <w:rsid w:val="009858B9"/>
    <w:rsid w:val="009C354B"/>
    <w:rsid w:val="00A258A8"/>
    <w:rsid w:val="00AA010C"/>
    <w:rsid w:val="00AB735F"/>
    <w:rsid w:val="00BC1940"/>
    <w:rsid w:val="00BC41C5"/>
    <w:rsid w:val="00CC168A"/>
    <w:rsid w:val="00D90457"/>
    <w:rsid w:val="00D96DC4"/>
    <w:rsid w:val="00DA0ADA"/>
    <w:rsid w:val="00E54ACA"/>
    <w:rsid w:val="00F14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A52B"/>
  <w15:chartTrackingRefBased/>
  <w15:docId w15:val="{2A499855-9BED-466B-BBD1-4B5E4C74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kel">
    <w:name w:val="artikel"/>
    <w:basedOn w:val="Normal"/>
    <w:qFormat/>
    <w:rsid w:val="00831A7B"/>
    <w:pPr>
      <w:spacing w:after="0" w:line="360" w:lineRule="auto"/>
      <w:ind w:firstLine="510"/>
      <w:jc w:val="both"/>
    </w:pPr>
    <w:rPr>
      <w:rFonts w:ascii="Times New Roman" w:hAnsi="Times New Roman"/>
      <w:sz w:val="24"/>
      <w:lang w:val="en-US"/>
    </w:rPr>
  </w:style>
  <w:style w:type="paragraph" w:styleId="Fotnotstext">
    <w:name w:val="footnote text"/>
    <w:basedOn w:val="Normal"/>
    <w:link w:val="FotnotstextChar"/>
    <w:uiPriority w:val="99"/>
    <w:semiHidden/>
    <w:unhideWhenUsed/>
    <w:rsid w:val="009858B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858B9"/>
    <w:rPr>
      <w:sz w:val="20"/>
      <w:szCs w:val="20"/>
    </w:rPr>
  </w:style>
  <w:style w:type="character" w:styleId="Fotnotsreferens">
    <w:name w:val="footnote reference"/>
    <w:basedOn w:val="Standardstycketeckensnitt"/>
    <w:uiPriority w:val="99"/>
    <w:semiHidden/>
    <w:unhideWhenUsed/>
    <w:rsid w:val="009858B9"/>
    <w:rPr>
      <w:vertAlign w:val="superscript"/>
    </w:rPr>
  </w:style>
  <w:style w:type="paragraph" w:styleId="Normalwebb">
    <w:name w:val="Normal (Web)"/>
    <w:basedOn w:val="Normal"/>
    <w:uiPriority w:val="99"/>
    <w:semiHidden/>
    <w:unhideWhenUsed/>
    <w:rsid w:val="00A258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258A8"/>
    <w:rPr>
      <w:b/>
      <w:bCs/>
    </w:rPr>
  </w:style>
  <w:style w:type="paragraph" w:customStyle="1" w:styleId="Default">
    <w:name w:val="Default"/>
    <w:rsid w:val="007A2A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715">
      <w:bodyDiv w:val="1"/>
      <w:marLeft w:val="0"/>
      <w:marRight w:val="0"/>
      <w:marTop w:val="0"/>
      <w:marBottom w:val="0"/>
      <w:divBdr>
        <w:top w:val="none" w:sz="0" w:space="0" w:color="auto"/>
        <w:left w:val="none" w:sz="0" w:space="0" w:color="auto"/>
        <w:bottom w:val="none" w:sz="0" w:space="0" w:color="auto"/>
        <w:right w:val="none" w:sz="0" w:space="0" w:color="auto"/>
      </w:divBdr>
    </w:div>
    <w:div w:id="593781469">
      <w:bodyDiv w:val="1"/>
      <w:marLeft w:val="0"/>
      <w:marRight w:val="0"/>
      <w:marTop w:val="0"/>
      <w:marBottom w:val="0"/>
      <w:divBdr>
        <w:top w:val="none" w:sz="0" w:space="0" w:color="auto"/>
        <w:left w:val="none" w:sz="0" w:space="0" w:color="auto"/>
        <w:bottom w:val="none" w:sz="0" w:space="0" w:color="auto"/>
        <w:right w:val="none" w:sz="0" w:space="0" w:color="auto"/>
      </w:divBdr>
    </w:div>
    <w:div w:id="874197289">
      <w:bodyDiv w:val="1"/>
      <w:marLeft w:val="0"/>
      <w:marRight w:val="0"/>
      <w:marTop w:val="0"/>
      <w:marBottom w:val="0"/>
      <w:divBdr>
        <w:top w:val="none" w:sz="0" w:space="0" w:color="auto"/>
        <w:left w:val="none" w:sz="0" w:space="0" w:color="auto"/>
        <w:bottom w:val="none" w:sz="0" w:space="0" w:color="auto"/>
        <w:right w:val="none" w:sz="0" w:space="0" w:color="auto"/>
      </w:divBdr>
    </w:div>
    <w:div w:id="1477725774">
      <w:bodyDiv w:val="1"/>
      <w:marLeft w:val="0"/>
      <w:marRight w:val="0"/>
      <w:marTop w:val="0"/>
      <w:marBottom w:val="0"/>
      <w:divBdr>
        <w:top w:val="none" w:sz="0" w:space="0" w:color="auto"/>
        <w:left w:val="none" w:sz="0" w:space="0" w:color="auto"/>
        <w:bottom w:val="none" w:sz="0" w:space="0" w:color="auto"/>
        <w:right w:val="none" w:sz="0" w:space="0" w:color="auto"/>
      </w:divBdr>
    </w:div>
    <w:div w:id="18519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CB879AEECB2648807745F441832205" ma:contentTypeVersion="14" ma:contentTypeDescription="Skapa ett nytt dokument." ma:contentTypeScope="" ma:versionID="d34629587e00ab68268dd0fcaec76027">
  <xsd:schema xmlns:xsd="http://www.w3.org/2001/XMLSchema" xmlns:xs="http://www.w3.org/2001/XMLSchema" xmlns:p="http://schemas.microsoft.com/office/2006/metadata/properties" xmlns:ns3="c2bdcd3d-fdcc-465a-b535-f8853f9bbe07" xmlns:ns4="0815448c-1058-4e6d-a7fc-e5ac5e8a46f3" targetNamespace="http://schemas.microsoft.com/office/2006/metadata/properties" ma:root="true" ma:fieldsID="7e30203e656b9fc69712b780c733f34f" ns3:_="" ns4:_="">
    <xsd:import namespace="c2bdcd3d-fdcc-465a-b535-f8853f9bbe07"/>
    <xsd:import namespace="0815448c-1058-4e6d-a7fc-e5ac5e8a46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dcd3d-fdcc-465a-b535-f8853f9bbe0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5448c-1058-4e6d-a7fc-e5ac5e8a46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92BD-CDA1-4193-BF93-8FAF0B07DD87}">
  <ds:schemaRefs>
    <ds:schemaRef ds:uri="http://purl.org/dc/elements/1.1/"/>
    <ds:schemaRef ds:uri="http://schemas.microsoft.com/office/2006/metadata/properties"/>
    <ds:schemaRef ds:uri="0815448c-1058-4e6d-a7fc-e5ac5e8a46f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2bdcd3d-fdcc-465a-b535-f8853f9bbe07"/>
    <ds:schemaRef ds:uri="http://www.w3.org/XML/1998/namespace"/>
  </ds:schemaRefs>
</ds:datastoreItem>
</file>

<file path=customXml/itemProps2.xml><?xml version="1.0" encoding="utf-8"?>
<ds:datastoreItem xmlns:ds="http://schemas.openxmlformats.org/officeDocument/2006/customXml" ds:itemID="{35156769-E59A-4D1C-A97D-9033602C23D4}">
  <ds:schemaRefs>
    <ds:schemaRef ds:uri="http://schemas.microsoft.com/sharepoint/v3/contenttype/forms"/>
  </ds:schemaRefs>
</ds:datastoreItem>
</file>

<file path=customXml/itemProps3.xml><?xml version="1.0" encoding="utf-8"?>
<ds:datastoreItem xmlns:ds="http://schemas.openxmlformats.org/officeDocument/2006/customXml" ds:itemID="{28400739-C18A-4923-BDCA-8647F48D3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dcd3d-fdcc-465a-b535-f8853f9bbe07"/>
    <ds:schemaRef ds:uri="0815448c-1058-4e6d-a7fc-e5ac5e8a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A3A8B-D8AC-4149-9CC1-6321CAA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Podlevskikh Carlström</dc:creator>
  <cp:keywords/>
  <dc:description/>
  <cp:lastModifiedBy>Rufus Latham</cp:lastModifiedBy>
  <cp:revision>4</cp:revision>
  <dcterms:created xsi:type="dcterms:W3CDTF">2022-02-10T10:22:00Z</dcterms:created>
  <dcterms:modified xsi:type="dcterms:W3CDTF">2022-03-01T12:59:00Z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0x010100C9CB879AEECB2648807745F441832205</vt:lpwstr>
  </property>
</Properties>
</file>