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E21C0" w:rsidR="0050277E" w:rsidP="008E21C0" w:rsidRDefault="008E21C0" w14:paraId="233AA814" w14:textId="61C43498">
      <w:pPr>
        <w:pStyle w:val="Rubrik2"/>
      </w:pPr>
      <w:r w:rsidR="008E21C0">
        <w:rPr/>
        <w:t>Researchdata.se – Sweden’s new portal for research data</w:t>
      </w:r>
    </w:p>
    <w:p w:rsidR="147BB3FB" w:rsidP="3E255583" w:rsidRDefault="147BB3FB" w14:paraId="1A1EA85E" w14:textId="7369CCF5">
      <w:pPr>
        <w:rPr>
          <w:rFonts w:ascii="Aptos" w:hAnsi="Aptos" w:eastAsia="Aptos" w:cs="Aptos"/>
          <w:b w:val="0"/>
          <w:bCs w:val="0"/>
          <w:i w:val="0"/>
          <w:iCs w:val="0"/>
          <w:noProof w:val="0"/>
          <w:sz w:val="24"/>
          <w:szCs w:val="24"/>
          <w:lang w:val="en-GB"/>
        </w:rPr>
      </w:pPr>
      <w:r w:rsidRPr="3E255583" w:rsidR="147BB3FB">
        <w:rPr>
          <w:rFonts w:ascii="Aptos" w:hAnsi="Aptos" w:eastAsia="Aptos" w:cs="Aptos"/>
          <w:b w:val="0"/>
          <w:bCs w:val="0"/>
          <w:i w:val="0"/>
          <w:iCs w:val="0"/>
          <w:noProof w:val="0"/>
          <w:sz w:val="24"/>
          <w:szCs w:val="24"/>
          <w:lang w:val="sv-SE"/>
        </w:rPr>
        <w:t>[</w:t>
      </w:r>
      <w:r w:rsidRPr="3E255583" w:rsidR="147BB3FB">
        <w:rPr>
          <w:rFonts w:ascii="Aptos" w:hAnsi="Aptos" w:eastAsia="Aptos" w:cs="Aptos"/>
          <w:b w:val="1"/>
          <w:bCs w:val="1"/>
          <w:i w:val="0"/>
          <w:iCs w:val="0"/>
          <w:noProof w:val="0"/>
          <w:sz w:val="24"/>
          <w:szCs w:val="24"/>
          <w:highlight w:val="yellow"/>
          <w:lang w:val="sv-SE"/>
        </w:rPr>
        <w:t>Webbnyhet bör kompletteras med logotyp för Researchdata.se</w:t>
      </w:r>
      <w:r w:rsidRPr="3E255583" w:rsidR="147BB3FB">
        <w:rPr>
          <w:rFonts w:ascii="Aptos" w:hAnsi="Aptos" w:eastAsia="Aptos" w:cs="Aptos"/>
          <w:b w:val="0"/>
          <w:bCs w:val="0"/>
          <w:i w:val="0"/>
          <w:iCs w:val="0"/>
          <w:noProof w:val="0"/>
          <w:sz w:val="24"/>
          <w:szCs w:val="24"/>
          <w:lang w:val="sv-SE"/>
        </w:rPr>
        <w:t>]</w:t>
      </w:r>
    </w:p>
    <w:p w:rsidRPr="008E21C0" w:rsidR="008E21C0" w:rsidP="008E21C0" w:rsidRDefault="008E21C0" w14:paraId="686BA874" w14:textId="268FA2FC">
      <w:pPr>
        <w:rPr>
          <w:i/>
          <w:iCs/>
          <w:sz w:val="24"/>
          <w:szCs w:val="24"/>
        </w:rPr>
      </w:pPr>
      <w:r w:rsidRPr="008E21C0">
        <w:rPr>
          <w:i/>
          <w:iCs/>
          <w:sz w:val="24"/>
          <w:szCs w:val="24"/>
        </w:rPr>
        <w:t xml:space="preserve">Today, 25 March, marks the launch of </w:t>
      </w:r>
      <w:hyperlink w:history="1" r:id="rId4">
        <w:r w:rsidRPr="008E21C0">
          <w:rPr>
            <w:rStyle w:val="Hyperlnk"/>
            <w:i/>
            <w:iCs/>
            <w:sz w:val="24"/>
            <w:szCs w:val="24"/>
          </w:rPr>
          <w:t>Researchdata.se</w:t>
        </w:r>
      </w:hyperlink>
      <w:r w:rsidRPr="008E21C0">
        <w:rPr>
          <w:i/>
          <w:iCs/>
          <w:sz w:val="24"/>
          <w:szCs w:val="24"/>
        </w:rPr>
        <w:t>, a new national web portal designed to make it easier for researchers to find, share, and reuse research data across various disciplines.</w:t>
      </w:r>
    </w:p>
    <w:p w:rsidR="008E21C0" w:rsidP="008E21C0" w:rsidRDefault="008E21C0" w14:paraId="052A4675" w14:textId="4784FDB8">
      <w:pPr>
        <w:rPr>
          <w:sz w:val="24"/>
          <w:szCs w:val="24"/>
        </w:rPr>
      </w:pPr>
      <w:r w:rsidRPr="008E21C0">
        <w:rPr>
          <w:sz w:val="24"/>
          <w:szCs w:val="24"/>
        </w:rPr>
        <w:t>Through a searchable platform, users gain access to thousands of datasets and resources for sustainable data management throughout the research process. The portal facilitates collaboration between universities, research infrastructures, and research organi</w:t>
      </w:r>
      <w:r w:rsidRPr="008E21C0">
        <w:rPr>
          <w:sz w:val="24"/>
          <w:szCs w:val="24"/>
        </w:rPr>
        <w:t>z</w:t>
      </w:r>
      <w:r w:rsidRPr="008E21C0">
        <w:rPr>
          <w:sz w:val="24"/>
          <w:szCs w:val="24"/>
        </w:rPr>
        <w:t xml:space="preserve">ations working with </w:t>
      </w:r>
      <w:r w:rsidRPr="008E21C0">
        <w:rPr>
          <w:sz w:val="24"/>
          <w:szCs w:val="24"/>
        </w:rPr>
        <w:t>O</w:t>
      </w:r>
      <w:r w:rsidRPr="008E21C0">
        <w:rPr>
          <w:sz w:val="24"/>
          <w:szCs w:val="24"/>
        </w:rPr>
        <w:t xml:space="preserve">pen </w:t>
      </w:r>
      <w:r w:rsidRPr="008E21C0">
        <w:rPr>
          <w:sz w:val="24"/>
          <w:szCs w:val="24"/>
        </w:rPr>
        <w:t>S</w:t>
      </w:r>
      <w:r w:rsidRPr="008E21C0">
        <w:rPr>
          <w:sz w:val="24"/>
          <w:szCs w:val="24"/>
        </w:rPr>
        <w:t xml:space="preserve">cience by providing a shared platform for data sharing and expert support. This strengthens interdisciplinary cooperation and enables more efficient </w:t>
      </w:r>
      <w:r w:rsidRPr="008E21C0">
        <w:rPr>
          <w:sz w:val="24"/>
          <w:szCs w:val="24"/>
        </w:rPr>
        <w:t xml:space="preserve">management of </w:t>
      </w:r>
      <w:r w:rsidRPr="008E21C0">
        <w:rPr>
          <w:sz w:val="24"/>
          <w:szCs w:val="24"/>
        </w:rPr>
        <w:t>research data.</w:t>
      </w:r>
    </w:p>
    <w:p w:rsidRPr="008E21C0" w:rsidR="00471DFA" w:rsidP="008B778F" w:rsidRDefault="00471DFA" w14:paraId="37386457" w14:textId="651E48C8">
      <w:pPr>
        <w:spacing w:before="240" w:after="240"/>
        <w:rPr>
          <w:rFonts w:ascii="Aptos" w:hAnsi="Aptos" w:eastAsia="Aptos" w:cs="Aptos"/>
          <w:lang w:val="sv-SE"/>
        </w:rPr>
      </w:pPr>
      <w:r w:rsidRPr="7BA8D420">
        <w:rPr>
          <w:rFonts w:ascii="Aptos" w:hAnsi="Aptos" w:eastAsia="Aptos" w:cs="Aptos"/>
          <w:lang w:val="sv-SE"/>
        </w:rPr>
        <w:t>[</w:t>
      </w:r>
      <w:r w:rsidRPr="7BA8D420">
        <w:rPr>
          <w:rFonts w:ascii="Aptos" w:hAnsi="Aptos" w:eastAsia="Aptos" w:cs="Aptos"/>
          <w:b/>
          <w:bCs/>
          <w:sz w:val="24"/>
          <w:szCs w:val="24"/>
          <w:highlight w:val="yellow"/>
          <w:lang w:val="sv-SE"/>
        </w:rPr>
        <w:t>Citat förslagsvis från lämplig representant hos er</w:t>
      </w:r>
      <w:r w:rsidRPr="7BA8D420">
        <w:rPr>
          <w:rFonts w:ascii="Aptos" w:hAnsi="Aptos" w:eastAsia="Aptos" w:cs="Aptos"/>
          <w:sz w:val="24"/>
          <w:szCs w:val="24"/>
          <w:lang w:val="sv-SE"/>
        </w:rPr>
        <w:t>]</w:t>
      </w:r>
    </w:p>
    <w:p w:rsidR="00FF36C3" w:rsidP="008E21C0" w:rsidRDefault="00E00189" w14:paraId="13B5AB85" w14:textId="2654B93F">
      <w:pPr>
        <w:rPr>
          <w:sz w:val="24"/>
          <w:szCs w:val="24"/>
        </w:rPr>
      </w:pPr>
      <w:r w:rsidRPr="77C9EAA8" w:rsidR="00E00189">
        <w:rPr>
          <w:b w:val="1"/>
          <w:bCs w:val="1"/>
          <w:sz w:val="24"/>
          <w:szCs w:val="24"/>
          <w:highlight w:val="yellow"/>
        </w:rPr>
        <w:t>[</w:t>
      </w:r>
      <w:r w:rsidRPr="77C9EAA8" w:rsidR="00FF36C3">
        <w:rPr>
          <w:b w:val="1"/>
          <w:bCs w:val="1"/>
          <w:sz w:val="24"/>
          <w:szCs w:val="24"/>
          <w:highlight w:val="yellow"/>
        </w:rPr>
        <w:t>Namn</w:t>
      </w:r>
      <w:r w:rsidRPr="77C9EAA8" w:rsidR="00FF36C3">
        <w:rPr>
          <w:b w:val="1"/>
          <w:bCs w:val="1"/>
          <w:sz w:val="24"/>
          <w:szCs w:val="24"/>
          <w:highlight w:val="yellow"/>
        </w:rPr>
        <w:t xml:space="preserve"> </w:t>
      </w:r>
      <w:r w:rsidRPr="77C9EAA8" w:rsidR="00FF36C3">
        <w:rPr>
          <w:b w:val="1"/>
          <w:bCs w:val="1"/>
          <w:sz w:val="24"/>
          <w:szCs w:val="24"/>
          <w:highlight w:val="yellow"/>
        </w:rPr>
        <w:t>Projektmedlem</w:t>
      </w:r>
      <w:r w:rsidRPr="77C9EAA8" w:rsidR="00FF36C3">
        <w:rPr>
          <w:b w:val="1"/>
          <w:bCs w:val="1"/>
          <w:sz w:val="24"/>
          <w:szCs w:val="24"/>
          <w:highlight w:val="yellow"/>
        </w:rPr>
        <w:t>]</w:t>
      </w:r>
      <w:r w:rsidRPr="77C9EAA8" w:rsidR="00FF36C3">
        <w:rPr>
          <w:sz w:val="24"/>
          <w:szCs w:val="24"/>
        </w:rPr>
        <w:t xml:space="preserve"> </w:t>
      </w:r>
      <w:r w:rsidRPr="77C9EAA8" w:rsidR="00FF36C3">
        <w:rPr>
          <w:sz w:val="24"/>
          <w:szCs w:val="24"/>
        </w:rPr>
        <w:t xml:space="preserve">is part of Researchdata.se, an initiative launched by Swedish National Data Service (SND) </w:t>
      </w:r>
      <w:r w:rsidRPr="77C9EAA8" w:rsidR="00B22EBB">
        <w:rPr>
          <w:sz w:val="24"/>
          <w:szCs w:val="24"/>
        </w:rPr>
        <w:t>as part of the effort to</w:t>
      </w:r>
      <w:r w:rsidRPr="77C9EAA8" w:rsidR="00FF36C3">
        <w:rPr>
          <w:sz w:val="24"/>
          <w:szCs w:val="24"/>
        </w:rPr>
        <w:t xml:space="preserve"> realise the EU’s and the Swedish government’s goal of </w:t>
      </w:r>
      <w:r w:rsidRPr="77C9EAA8" w:rsidR="00FF36C3">
        <w:rPr>
          <w:sz w:val="24"/>
          <w:szCs w:val="24"/>
        </w:rPr>
        <w:t>open access</w:t>
      </w:r>
      <w:r w:rsidRPr="77C9EAA8" w:rsidR="00FF36C3">
        <w:rPr>
          <w:sz w:val="24"/>
          <w:szCs w:val="24"/>
        </w:rPr>
        <w:t xml:space="preserve"> to publicly funded research data. </w:t>
      </w:r>
      <w:r w:rsidRPr="77C9EAA8" w:rsidR="00E34473">
        <w:rPr>
          <w:sz w:val="24"/>
          <w:szCs w:val="24"/>
        </w:rPr>
        <w:t>In</w:t>
      </w:r>
      <w:r w:rsidRPr="77C9EAA8" w:rsidR="00FF36C3">
        <w:rPr>
          <w:sz w:val="24"/>
          <w:szCs w:val="24"/>
        </w:rPr>
        <w:t xml:space="preserve"> collaboration with research infrastructures such as the </w:t>
      </w:r>
      <w:r w:rsidRPr="77C9EAA8" w:rsidR="00FF36C3">
        <w:rPr>
          <w:b w:val="1"/>
          <w:bCs w:val="1"/>
          <w:sz w:val="24"/>
          <w:szCs w:val="24"/>
        </w:rPr>
        <w:t>Bolin Centre for Climate Research</w:t>
      </w:r>
      <w:r w:rsidRPr="77C9EAA8" w:rsidR="00FF36C3">
        <w:rPr>
          <w:sz w:val="24"/>
          <w:szCs w:val="24"/>
        </w:rPr>
        <w:t xml:space="preserve">, </w:t>
      </w:r>
      <w:r w:rsidRPr="77C9EAA8" w:rsidR="00FF36C3">
        <w:rPr>
          <w:b w:val="1"/>
          <w:bCs w:val="1"/>
          <w:sz w:val="24"/>
          <w:szCs w:val="24"/>
        </w:rPr>
        <w:t>Huminfra</w:t>
      </w:r>
      <w:r w:rsidRPr="77C9EAA8" w:rsidR="00FF36C3">
        <w:rPr>
          <w:sz w:val="24"/>
          <w:szCs w:val="24"/>
        </w:rPr>
        <w:t xml:space="preserve">, </w:t>
      </w:r>
      <w:r w:rsidRPr="77C9EAA8" w:rsidR="00FF36C3">
        <w:rPr>
          <w:b w:val="1"/>
          <w:bCs w:val="1"/>
          <w:sz w:val="24"/>
          <w:szCs w:val="24"/>
        </w:rPr>
        <w:t>InfraVis</w:t>
      </w:r>
      <w:r w:rsidRPr="77C9EAA8" w:rsidR="00FF36C3">
        <w:rPr>
          <w:sz w:val="24"/>
          <w:szCs w:val="24"/>
        </w:rPr>
        <w:t xml:space="preserve">, </w:t>
      </w:r>
      <w:r w:rsidRPr="77C9EAA8" w:rsidR="00FF36C3">
        <w:rPr>
          <w:b w:val="1"/>
          <w:bCs w:val="1"/>
          <w:sz w:val="24"/>
          <w:szCs w:val="24"/>
        </w:rPr>
        <w:t>NBIS</w:t>
      </w:r>
      <w:r w:rsidRPr="77C9EAA8" w:rsidR="00FF36C3">
        <w:rPr>
          <w:sz w:val="24"/>
          <w:szCs w:val="24"/>
        </w:rPr>
        <w:t xml:space="preserve">, </w:t>
      </w:r>
      <w:r w:rsidRPr="77C9EAA8" w:rsidR="00FF36C3">
        <w:rPr>
          <w:b w:val="1"/>
          <w:bCs w:val="1"/>
          <w:sz w:val="24"/>
          <w:szCs w:val="24"/>
        </w:rPr>
        <w:t>SBDI</w:t>
      </w:r>
      <w:r w:rsidRPr="77C9EAA8" w:rsidR="4167A05C">
        <w:rPr>
          <w:b w:val="1"/>
          <w:bCs w:val="1"/>
          <w:sz w:val="24"/>
          <w:szCs w:val="24"/>
        </w:rPr>
        <w:t>/GBIF</w:t>
      </w:r>
      <w:r w:rsidRPr="77C9EAA8" w:rsidR="00FF36C3">
        <w:rPr>
          <w:sz w:val="24"/>
          <w:szCs w:val="24"/>
        </w:rPr>
        <w:t xml:space="preserve">, </w:t>
      </w:r>
      <w:r w:rsidRPr="77C9EAA8" w:rsidR="00FF36C3">
        <w:rPr>
          <w:b w:val="1"/>
          <w:bCs w:val="1"/>
          <w:sz w:val="24"/>
          <w:szCs w:val="24"/>
        </w:rPr>
        <w:t>SciLifeLab</w:t>
      </w:r>
      <w:r w:rsidRPr="77C9EAA8" w:rsidR="00FF36C3">
        <w:rPr>
          <w:sz w:val="24"/>
          <w:szCs w:val="24"/>
        </w:rPr>
        <w:t xml:space="preserve">, </w:t>
      </w:r>
      <w:r w:rsidRPr="77C9EAA8" w:rsidR="00FF36C3">
        <w:rPr>
          <w:b w:val="1"/>
          <w:bCs w:val="1"/>
          <w:sz w:val="24"/>
          <w:szCs w:val="24"/>
        </w:rPr>
        <w:t>SITES</w:t>
      </w:r>
      <w:r w:rsidRPr="77C9EAA8" w:rsidR="00FF36C3">
        <w:rPr>
          <w:sz w:val="24"/>
          <w:szCs w:val="24"/>
        </w:rPr>
        <w:t xml:space="preserve">, and </w:t>
      </w:r>
      <w:r w:rsidRPr="77C9EAA8" w:rsidR="00FF36C3">
        <w:rPr>
          <w:b w:val="1"/>
          <w:bCs w:val="1"/>
          <w:sz w:val="24"/>
          <w:szCs w:val="24"/>
        </w:rPr>
        <w:t>Swedigarch</w:t>
      </w:r>
      <w:r w:rsidRPr="77C9EAA8" w:rsidR="00FF36C3">
        <w:rPr>
          <w:sz w:val="24"/>
          <w:szCs w:val="24"/>
        </w:rPr>
        <w:t xml:space="preserve">, we contribute </w:t>
      </w:r>
      <w:r w:rsidRPr="77C9EAA8" w:rsidR="00FF36C3">
        <w:rPr>
          <w:sz w:val="24"/>
          <w:szCs w:val="24"/>
        </w:rPr>
        <w:t>expertise</w:t>
      </w:r>
      <w:r w:rsidRPr="77C9EAA8" w:rsidR="00FF36C3">
        <w:rPr>
          <w:sz w:val="24"/>
          <w:szCs w:val="24"/>
        </w:rPr>
        <w:t xml:space="preserve"> and tools to support the research community in managing and sharing research data</w:t>
      </w:r>
      <w:r w:rsidRPr="77C9EAA8" w:rsidR="66FCBC69">
        <w:rPr>
          <w:sz w:val="24"/>
          <w:szCs w:val="24"/>
        </w:rPr>
        <w:t xml:space="preserve"> [</w:t>
      </w:r>
      <w:r w:rsidRPr="77C9EAA8" w:rsidR="66FCBC69">
        <w:rPr>
          <w:b w:val="1"/>
          <w:bCs w:val="1"/>
          <w:sz w:val="24"/>
          <w:szCs w:val="24"/>
          <w:highlight w:val="yellow"/>
        </w:rPr>
        <w:t>glöm</w:t>
      </w:r>
      <w:r w:rsidRPr="77C9EAA8" w:rsidR="66FCBC69">
        <w:rPr>
          <w:b w:val="1"/>
          <w:bCs w:val="1"/>
          <w:sz w:val="24"/>
          <w:szCs w:val="24"/>
          <w:highlight w:val="yellow"/>
        </w:rPr>
        <w:t xml:space="preserve"> </w:t>
      </w:r>
      <w:r w:rsidRPr="77C9EAA8" w:rsidR="66FCBC69">
        <w:rPr>
          <w:b w:val="1"/>
          <w:bCs w:val="1"/>
          <w:sz w:val="24"/>
          <w:szCs w:val="24"/>
          <w:highlight w:val="yellow"/>
        </w:rPr>
        <w:t>ej</w:t>
      </w:r>
      <w:r w:rsidRPr="77C9EAA8" w:rsidR="66FCBC69">
        <w:rPr>
          <w:b w:val="1"/>
          <w:bCs w:val="1"/>
          <w:sz w:val="24"/>
          <w:szCs w:val="24"/>
          <w:highlight w:val="yellow"/>
        </w:rPr>
        <w:t xml:space="preserve"> ta bort </w:t>
      </w:r>
      <w:r w:rsidRPr="77C9EAA8" w:rsidR="66FCBC69">
        <w:rPr>
          <w:b w:val="1"/>
          <w:bCs w:val="1"/>
          <w:sz w:val="24"/>
          <w:szCs w:val="24"/>
          <w:highlight w:val="yellow"/>
        </w:rPr>
        <w:t>namn</w:t>
      </w:r>
      <w:r w:rsidRPr="77C9EAA8" w:rsidR="66FCBC69">
        <w:rPr>
          <w:b w:val="1"/>
          <w:bCs w:val="1"/>
          <w:sz w:val="24"/>
          <w:szCs w:val="24"/>
          <w:highlight w:val="yellow"/>
        </w:rPr>
        <w:t xml:space="preserve"> </w:t>
      </w:r>
      <w:r w:rsidRPr="77C9EAA8" w:rsidR="66FCBC69">
        <w:rPr>
          <w:b w:val="1"/>
          <w:bCs w:val="1"/>
          <w:sz w:val="24"/>
          <w:szCs w:val="24"/>
          <w:highlight w:val="yellow"/>
        </w:rPr>
        <w:t>på</w:t>
      </w:r>
      <w:r w:rsidRPr="77C9EAA8" w:rsidR="66FCBC69">
        <w:rPr>
          <w:b w:val="1"/>
          <w:bCs w:val="1"/>
          <w:sz w:val="24"/>
          <w:szCs w:val="24"/>
          <w:highlight w:val="yellow"/>
        </w:rPr>
        <w:t xml:space="preserve"> </w:t>
      </w:r>
      <w:r w:rsidRPr="77C9EAA8" w:rsidR="66FCBC69">
        <w:rPr>
          <w:b w:val="1"/>
          <w:bCs w:val="1"/>
          <w:sz w:val="24"/>
          <w:szCs w:val="24"/>
          <w:highlight w:val="yellow"/>
        </w:rPr>
        <w:t>egen</w:t>
      </w:r>
      <w:r w:rsidRPr="77C9EAA8" w:rsidR="66FCBC69">
        <w:rPr>
          <w:b w:val="1"/>
          <w:bCs w:val="1"/>
          <w:sz w:val="24"/>
          <w:szCs w:val="24"/>
          <w:highlight w:val="yellow"/>
        </w:rPr>
        <w:t xml:space="preserve"> organisation</w:t>
      </w:r>
      <w:r w:rsidRPr="77C9EAA8" w:rsidR="66FCBC69">
        <w:rPr>
          <w:sz w:val="24"/>
          <w:szCs w:val="24"/>
        </w:rPr>
        <w:t>]</w:t>
      </w:r>
      <w:r w:rsidRPr="77C9EAA8" w:rsidR="00FF36C3">
        <w:rPr>
          <w:sz w:val="24"/>
          <w:szCs w:val="24"/>
        </w:rPr>
        <w:t>.</w:t>
      </w:r>
    </w:p>
    <w:p w:rsidRPr="008E21C0" w:rsidR="008E21C0" w:rsidP="008E21C0" w:rsidRDefault="008E21C0" w14:paraId="2DD3FE32" w14:textId="77777777">
      <w:pPr>
        <w:pStyle w:val="Rubrik3"/>
      </w:pPr>
      <w:r w:rsidRPr="008E21C0">
        <w:t>Interested in collaborating?</w:t>
      </w:r>
    </w:p>
    <w:p w:rsidRPr="008E21C0" w:rsidR="008E21C0" w:rsidP="008E21C0" w:rsidRDefault="008E21C0" w14:paraId="38CB8EDE" w14:textId="3FD3F53E">
      <w:pPr>
        <w:rPr>
          <w:sz w:val="24"/>
          <w:szCs w:val="24"/>
        </w:rPr>
      </w:pPr>
      <w:r w:rsidRPr="008E21C0">
        <w:rPr>
          <w:sz w:val="24"/>
          <w:szCs w:val="24"/>
        </w:rPr>
        <w:t xml:space="preserve">Researchdata.se will continue to evolve, with new features added to meet future needs. Would you like to contribute? Researchdata.se welcomes new partners, including research infrastructures and repositories, that are interested in sharing research data resources, </w:t>
      </w:r>
      <w:r w:rsidRPr="008E21C0">
        <w:rPr>
          <w:sz w:val="24"/>
          <w:szCs w:val="24"/>
        </w:rPr>
        <w:t>training</w:t>
      </w:r>
      <w:r w:rsidRPr="008E21C0">
        <w:rPr>
          <w:sz w:val="24"/>
          <w:szCs w:val="24"/>
        </w:rPr>
        <w:t xml:space="preserve"> materials, and data management tools.</w:t>
      </w:r>
    </w:p>
    <w:p w:rsidRPr="008E21C0" w:rsidR="008E21C0" w:rsidP="008E21C0" w:rsidRDefault="008E21C0" w14:paraId="7434B828" w14:textId="3DB14627">
      <w:pPr>
        <w:rPr>
          <w:sz w:val="24"/>
          <w:szCs w:val="24"/>
          <w:lang w:val="en-US"/>
        </w:rPr>
      </w:pPr>
      <w:r w:rsidRPr="56B39DA0" w:rsidR="008E21C0">
        <w:rPr>
          <w:sz w:val="24"/>
          <w:szCs w:val="24"/>
        </w:rPr>
        <w:t>For more information about collaboration opportunities, contact</w:t>
      </w:r>
      <w:r w:rsidRPr="56B39DA0" w:rsidR="00EF3747">
        <w:rPr>
          <w:sz w:val="24"/>
          <w:szCs w:val="24"/>
        </w:rPr>
        <w:t xml:space="preserve"> [</w:t>
      </w:r>
      <w:r w:rsidRPr="56B39DA0" w:rsidR="00EF3747">
        <w:rPr>
          <w:rFonts w:ascii="Aptos" w:hAnsi="Aptos" w:eastAsia="Aptos" w:cs="Aptos"/>
          <w:b w:val="1"/>
          <w:bCs w:val="1"/>
          <w:highlight w:val="yellow"/>
          <w:lang w:val="en-US"/>
        </w:rPr>
        <w:t>Kontakt</w:t>
      </w:r>
      <w:r w:rsidRPr="56B39DA0" w:rsidR="00EF3747">
        <w:rPr>
          <w:rFonts w:ascii="Aptos" w:hAnsi="Aptos" w:eastAsia="Aptos" w:cs="Aptos"/>
          <w:b w:val="1"/>
          <w:bCs w:val="1"/>
          <w:highlight w:val="yellow"/>
          <w:lang w:val="en-US"/>
        </w:rPr>
        <w:t xml:space="preserve"> </w:t>
      </w:r>
      <w:r w:rsidRPr="56B39DA0" w:rsidR="78713ED6">
        <w:rPr>
          <w:rFonts w:ascii="Aptos" w:hAnsi="Aptos" w:eastAsia="Aptos" w:cs="Aptos"/>
          <w:b w:val="1"/>
          <w:bCs w:val="1"/>
          <w:highlight w:val="yellow"/>
          <w:lang w:val="en-US"/>
        </w:rPr>
        <w:t>samarbetspartner</w:t>
      </w:r>
      <w:r w:rsidRPr="56B39DA0" w:rsidR="00EF3747">
        <w:rPr>
          <w:rFonts w:ascii="Aptos" w:hAnsi="Aptos" w:eastAsia="Aptos" w:cs="Aptos"/>
          <w:highlight w:val="yellow"/>
          <w:lang w:val="en-US"/>
        </w:rPr>
        <w:t>]</w:t>
      </w:r>
    </w:p>
    <w:p w:rsidRPr="00EF3747" w:rsidR="008E21C0" w:rsidRDefault="008E21C0" w14:paraId="2D8214A8" w14:textId="77777777">
      <w:pPr>
        <w:rPr>
          <w:lang w:val="en-US"/>
        </w:rPr>
      </w:pPr>
    </w:p>
    <w:p w:rsidRPr="008E21C0" w:rsidR="008E21C0" w:rsidRDefault="008E21C0" w14:paraId="49ABE282" w14:textId="77777777"/>
    <w:p w:rsidRPr="008E21C0" w:rsidR="008E21C0" w:rsidRDefault="008E21C0" w14:paraId="5AE06EEC" w14:textId="77777777"/>
    <w:sectPr w:rsidRPr="008E21C0" w:rsidR="008E21C0">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1C0"/>
    <w:rsid w:val="001938AA"/>
    <w:rsid w:val="00341BB4"/>
    <w:rsid w:val="00355259"/>
    <w:rsid w:val="00471DFA"/>
    <w:rsid w:val="00496594"/>
    <w:rsid w:val="004B40D0"/>
    <w:rsid w:val="0050277E"/>
    <w:rsid w:val="00817820"/>
    <w:rsid w:val="008B778F"/>
    <w:rsid w:val="008E21C0"/>
    <w:rsid w:val="00971E36"/>
    <w:rsid w:val="00A07EC8"/>
    <w:rsid w:val="00B22EBB"/>
    <w:rsid w:val="00B73097"/>
    <w:rsid w:val="00DC1B1E"/>
    <w:rsid w:val="00E00189"/>
    <w:rsid w:val="00E34473"/>
    <w:rsid w:val="00ED4605"/>
    <w:rsid w:val="00EF3747"/>
    <w:rsid w:val="00FF36C3"/>
    <w:rsid w:val="147BB3FB"/>
    <w:rsid w:val="3E255583"/>
    <w:rsid w:val="4167A05C"/>
    <w:rsid w:val="56B39DA0"/>
    <w:rsid w:val="66FCBC69"/>
    <w:rsid w:val="705F149A"/>
    <w:rsid w:val="738D1F1B"/>
    <w:rsid w:val="77C9EAA8"/>
    <w:rsid w:val="78713ED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7575"/>
  <w15:chartTrackingRefBased/>
  <w15:docId w15:val="{B275ACDD-32C3-4D82-93D0-23D71CCC8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Rubrik1">
    <w:name w:val="heading 1"/>
    <w:basedOn w:val="Normal"/>
    <w:next w:val="Normal"/>
    <w:link w:val="Rubrik1Char"/>
    <w:uiPriority w:val="9"/>
    <w:qFormat/>
    <w:rsid w:val="008E21C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Rubrik2">
    <w:name w:val="heading 2"/>
    <w:basedOn w:val="Normal"/>
    <w:next w:val="Normal"/>
    <w:link w:val="Rubrik2Char"/>
    <w:uiPriority w:val="9"/>
    <w:unhideWhenUsed/>
    <w:qFormat/>
    <w:rsid w:val="008E21C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Rubrik3">
    <w:name w:val="heading 3"/>
    <w:basedOn w:val="Normal"/>
    <w:next w:val="Normal"/>
    <w:link w:val="Rubrik3Char"/>
    <w:uiPriority w:val="9"/>
    <w:unhideWhenUsed/>
    <w:qFormat/>
    <w:rsid w:val="008E21C0"/>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8E21C0"/>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8E21C0"/>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8E21C0"/>
    <w:pPr>
      <w:keepNext/>
      <w:keepLines/>
      <w:spacing w:before="40" w:after="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8E21C0"/>
    <w:pPr>
      <w:keepNext/>
      <w:keepLines/>
      <w:spacing w:before="40" w:after="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8E21C0"/>
    <w:pPr>
      <w:keepNext/>
      <w:keepLines/>
      <w:spacing w:after="0"/>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8E21C0"/>
    <w:pPr>
      <w:keepNext/>
      <w:keepLines/>
      <w:spacing w:after="0"/>
      <w:outlineLvl w:val="8"/>
    </w:pPr>
    <w:rPr>
      <w:rFonts w:eastAsiaTheme="majorEastAsia" w:cstheme="majorBidi"/>
      <w:color w:val="272727" w:themeColor="text1" w:themeTint="D8"/>
    </w:rPr>
  </w:style>
  <w:style w:type="character" w:styleId="Standardstycketeckensnitt" w:default="1">
    <w:name w:val="Default Paragraph Font"/>
    <w:uiPriority w:val="1"/>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character" w:styleId="Rubrik1Char" w:customStyle="1">
    <w:name w:val="Rubrik 1 Char"/>
    <w:basedOn w:val="Standardstycketeckensnitt"/>
    <w:link w:val="Rubrik1"/>
    <w:uiPriority w:val="9"/>
    <w:rsid w:val="008E21C0"/>
    <w:rPr>
      <w:rFonts w:asciiTheme="majorHAnsi" w:hAnsiTheme="majorHAnsi" w:eastAsiaTheme="majorEastAsia" w:cstheme="majorBidi"/>
      <w:color w:val="0F4761" w:themeColor="accent1" w:themeShade="BF"/>
      <w:sz w:val="40"/>
      <w:szCs w:val="40"/>
      <w:lang w:val="en-GB"/>
    </w:rPr>
  </w:style>
  <w:style w:type="character" w:styleId="Rubrik2Char" w:customStyle="1">
    <w:name w:val="Rubrik 2 Char"/>
    <w:basedOn w:val="Standardstycketeckensnitt"/>
    <w:link w:val="Rubrik2"/>
    <w:uiPriority w:val="9"/>
    <w:rsid w:val="008E21C0"/>
    <w:rPr>
      <w:rFonts w:asciiTheme="majorHAnsi" w:hAnsiTheme="majorHAnsi" w:eastAsiaTheme="majorEastAsia" w:cstheme="majorBidi"/>
      <w:color w:val="0F4761" w:themeColor="accent1" w:themeShade="BF"/>
      <w:sz w:val="32"/>
      <w:szCs w:val="32"/>
      <w:lang w:val="en-GB"/>
    </w:rPr>
  </w:style>
  <w:style w:type="character" w:styleId="Rubrik3Char" w:customStyle="1">
    <w:name w:val="Rubrik 3 Char"/>
    <w:basedOn w:val="Standardstycketeckensnitt"/>
    <w:link w:val="Rubrik3"/>
    <w:uiPriority w:val="9"/>
    <w:rsid w:val="008E21C0"/>
    <w:rPr>
      <w:rFonts w:eastAsiaTheme="majorEastAsia" w:cstheme="majorBidi"/>
      <w:color w:val="0F4761" w:themeColor="accent1" w:themeShade="BF"/>
      <w:sz w:val="28"/>
      <w:szCs w:val="28"/>
      <w:lang w:val="en-GB"/>
    </w:rPr>
  </w:style>
  <w:style w:type="character" w:styleId="Rubrik4Char" w:customStyle="1">
    <w:name w:val="Rubrik 4 Char"/>
    <w:basedOn w:val="Standardstycketeckensnitt"/>
    <w:link w:val="Rubrik4"/>
    <w:uiPriority w:val="9"/>
    <w:semiHidden/>
    <w:rsid w:val="008E21C0"/>
    <w:rPr>
      <w:rFonts w:eastAsiaTheme="majorEastAsia" w:cstheme="majorBidi"/>
      <w:i/>
      <w:iCs/>
      <w:color w:val="0F4761" w:themeColor="accent1" w:themeShade="BF"/>
      <w:lang w:val="en-GB"/>
    </w:rPr>
  </w:style>
  <w:style w:type="character" w:styleId="Rubrik5Char" w:customStyle="1">
    <w:name w:val="Rubrik 5 Char"/>
    <w:basedOn w:val="Standardstycketeckensnitt"/>
    <w:link w:val="Rubrik5"/>
    <w:uiPriority w:val="9"/>
    <w:semiHidden/>
    <w:rsid w:val="008E21C0"/>
    <w:rPr>
      <w:rFonts w:eastAsiaTheme="majorEastAsia" w:cstheme="majorBidi"/>
      <w:color w:val="0F4761" w:themeColor="accent1" w:themeShade="BF"/>
      <w:lang w:val="en-GB"/>
    </w:rPr>
  </w:style>
  <w:style w:type="character" w:styleId="Rubrik6Char" w:customStyle="1">
    <w:name w:val="Rubrik 6 Char"/>
    <w:basedOn w:val="Standardstycketeckensnitt"/>
    <w:link w:val="Rubrik6"/>
    <w:uiPriority w:val="9"/>
    <w:semiHidden/>
    <w:rsid w:val="008E21C0"/>
    <w:rPr>
      <w:rFonts w:eastAsiaTheme="majorEastAsia" w:cstheme="majorBidi"/>
      <w:i/>
      <w:iCs/>
      <w:color w:val="595959" w:themeColor="text1" w:themeTint="A6"/>
      <w:lang w:val="en-GB"/>
    </w:rPr>
  </w:style>
  <w:style w:type="character" w:styleId="Rubrik7Char" w:customStyle="1">
    <w:name w:val="Rubrik 7 Char"/>
    <w:basedOn w:val="Standardstycketeckensnitt"/>
    <w:link w:val="Rubrik7"/>
    <w:uiPriority w:val="9"/>
    <w:semiHidden/>
    <w:rsid w:val="008E21C0"/>
    <w:rPr>
      <w:rFonts w:eastAsiaTheme="majorEastAsia" w:cstheme="majorBidi"/>
      <w:color w:val="595959" w:themeColor="text1" w:themeTint="A6"/>
      <w:lang w:val="en-GB"/>
    </w:rPr>
  </w:style>
  <w:style w:type="character" w:styleId="Rubrik8Char" w:customStyle="1">
    <w:name w:val="Rubrik 8 Char"/>
    <w:basedOn w:val="Standardstycketeckensnitt"/>
    <w:link w:val="Rubrik8"/>
    <w:uiPriority w:val="9"/>
    <w:semiHidden/>
    <w:rsid w:val="008E21C0"/>
    <w:rPr>
      <w:rFonts w:eastAsiaTheme="majorEastAsia" w:cstheme="majorBidi"/>
      <w:i/>
      <w:iCs/>
      <w:color w:val="272727" w:themeColor="text1" w:themeTint="D8"/>
      <w:lang w:val="en-GB"/>
    </w:rPr>
  </w:style>
  <w:style w:type="character" w:styleId="Rubrik9Char" w:customStyle="1">
    <w:name w:val="Rubrik 9 Char"/>
    <w:basedOn w:val="Standardstycketeckensnitt"/>
    <w:link w:val="Rubrik9"/>
    <w:uiPriority w:val="9"/>
    <w:semiHidden/>
    <w:rsid w:val="008E21C0"/>
    <w:rPr>
      <w:rFonts w:eastAsiaTheme="majorEastAsia" w:cstheme="majorBidi"/>
      <w:color w:val="272727" w:themeColor="text1" w:themeTint="D8"/>
      <w:lang w:val="en-GB"/>
    </w:rPr>
  </w:style>
  <w:style w:type="paragraph" w:styleId="Rubrik">
    <w:name w:val="Title"/>
    <w:basedOn w:val="Normal"/>
    <w:next w:val="Normal"/>
    <w:link w:val="RubrikChar"/>
    <w:uiPriority w:val="10"/>
    <w:qFormat/>
    <w:rsid w:val="008E21C0"/>
    <w:pPr>
      <w:spacing w:after="80" w:line="240" w:lineRule="auto"/>
      <w:contextualSpacing/>
    </w:pPr>
    <w:rPr>
      <w:rFonts w:asciiTheme="majorHAnsi" w:hAnsiTheme="majorHAnsi" w:eastAsiaTheme="majorEastAsia" w:cstheme="majorBidi"/>
      <w:spacing w:val="-10"/>
      <w:kern w:val="28"/>
      <w:sz w:val="56"/>
      <w:szCs w:val="56"/>
    </w:rPr>
  </w:style>
  <w:style w:type="character" w:styleId="RubrikChar" w:customStyle="1">
    <w:name w:val="Rubrik Char"/>
    <w:basedOn w:val="Standardstycketeckensnitt"/>
    <w:link w:val="Rubrik"/>
    <w:uiPriority w:val="10"/>
    <w:rsid w:val="008E21C0"/>
    <w:rPr>
      <w:rFonts w:asciiTheme="majorHAnsi" w:hAnsiTheme="majorHAnsi" w:eastAsiaTheme="majorEastAsia" w:cstheme="majorBidi"/>
      <w:spacing w:val="-10"/>
      <w:kern w:val="28"/>
      <w:sz w:val="56"/>
      <w:szCs w:val="56"/>
      <w:lang w:val="en-GB"/>
    </w:rPr>
  </w:style>
  <w:style w:type="paragraph" w:styleId="Underrubrik">
    <w:name w:val="Subtitle"/>
    <w:basedOn w:val="Normal"/>
    <w:next w:val="Normal"/>
    <w:link w:val="UnderrubrikChar"/>
    <w:uiPriority w:val="11"/>
    <w:qFormat/>
    <w:rsid w:val="008E21C0"/>
    <w:pPr>
      <w:numPr>
        <w:ilvl w:val="1"/>
      </w:numPr>
    </w:pPr>
    <w:rPr>
      <w:rFonts w:eastAsiaTheme="majorEastAsia" w:cstheme="majorBidi"/>
      <w:color w:val="595959" w:themeColor="text1" w:themeTint="A6"/>
      <w:spacing w:val="15"/>
      <w:sz w:val="28"/>
      <w:szCs w:val="28"/>
    </w:rPr>
  </w:style>
  <w:style w:type="character" w:styleId="UnderrubrikChar" w:customStyle="1">
    <w:name w:val="Underrubrik Char"/>
    <w:basedOn w:val="Standardstycketeckensnitt"/>
    <w:link w:val="Underrubrik"/>
    <w:uiPriority w:val="11"/>
    <w:rsid w:val="008E21C0"/>
    <w:rPr>
      <w:rFonts w:eastAsiaTheme="majorEastAsia" w:cstheme="majorBidi"/>
      <w:color w:val="595959" w:themeColor="text1" w:themeTint="A6"/>
      <w:spacing w:val="15"/>
      <w:sz w:val="28"/>
      <w:szCs w:val="28"/>
      <w:lang w:val="en-GB"/>
    </w:rPr>
  </w:style>
  <w:style w:type="paragraph" w:styleId="Citat">
    <w:name w:val="Quote"/>
    <w:basedOn w:val="Normal"/>
    <w:next w:val="Normal"/>
    <w:link w:val="CitatChar"/>
    <w:uiPriority w:val="29"/>
    <w:qFormat/>
    <w:rsid w:val="008E21C0"/>
    <w:pPr>
      <w:spacing w:before="160"/>
      <w:jc w:val="center"/>
    </w:pPr>
    <w:rPr>
      <w:i/>
      <w:iCs/>
      <w:color w:val="404040" w:themeColor="text1" w:themeTint="BF"/>
    </w:rPr>
  </w:style>
  <w:style w:type="character" w:styleId="CitatChar" w:customStyle="1">
    <w:name w:val="Citat Char"/>
    <w:basedOn w:val="Standardstycketeckensnitt"/>
    <w:link w:val="Citat"/>
    <w:uiPriority w:val="29"/>
    <w:rsid w:val="008E21C0"/>
    <w:rPr>
      <w:i/>
      <w:iCs/>
      <w:color w:val="404040" w:themeColor="text1" w:themeTint="BF"/>
      <w:lang w:val="en-GB"/>
    </w:rPr>
  </w:style>
  <w:style w:type="paragraph" w:styleId="Liststycke">
    <w:name w:val="List Paragraph"/>
    <w:basedOn w:val="Normal"/>
    <w:uiPriority w:val="34"/>
    <w:qFormat/>
    <w:rsid w:val="008E21C0"/>
    <w:pPr>
      <w:ind w:left="720"/>
      <w:contextualSpacing/>
    </w:pPr>
  </w:style>
  <w:style w:type="character" w:styleId="Starkbetoning">
    <w:name w:val="Intense Emphasis"/>
    <w:basedOn w:val="Standardstycketeckensnitt"/>
    <w:uiPriority w:val="21"/>
    <w:qFormat/>
    <w:rsid w:val="008E21C0"/>
    <w:rPr>
      <w:i/>
      <w:iCs/>
      <w:color w:val="0F4761" w:themeColor="accent1" w:themeShade="BF"/>
    </w:rPr>
  </w:style>
  <w:style w:type="paragraph" w:styleId="Starktcitat">
    <w:name w:val="Intense Quote"/>
    <w:basedOn w:val="Normal"/>
    <w:next w:val="Normal"/>
    <w:link w:val="StarktcitatChar"/>
    <w:uiPriority w:val="30"/>
    <w:qFormat/>
    <w:rsid w:val="008E21C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tarktcitatChar" w:customStyle="1">
    <w:name w:val="Starkt citat Char"/>
    <w:basedOn w:val="Standardstycketeckensnitt"/>
    <w:link w:val="Starktcitat"/>
    <w:uiPriority w:val="30"/>
    <w:rsid w:val="008E21C0"/>
    <w:rPr>
      <w:i/>
      <w:iCs/>
      <w:color w:val="0F4761" w:themeColor="accent1" w:themeShade="BF"/>
      <w:lang w:val="en-GB"/>
    </w:rPr>
  </w:style>
  <w:style w:type="character" w:styleId="Starkreferens">
    <w:name w:val="Intense Reference"/>
    <w:basedOn w:val="Standardstycketeckensnitt"/>
    <w:uiPriority w:val="32"/>
    <w:qFormat/>
    <w:rsid w:val="008E21C0"/>
    <w:rPr>
      <w:b/>
      <w:bCs/>
      <w:smallCaps/>
      <w:color w:val="0F4761" w:themeColor="accent1" w:themeShade="BF"/>
      <w:spacing w:val="5"/>
    </w:rPr>
  </w:style>
  <w:style w:type="character" w:styleId="Hyperlnk">
    <w:name w:val="Hyperlink"/>
    <w:basedOn w:val="Standardstycketeckensnitt"/>
    <w:uiPriority w:val="99"/>
    <w:unhideWhenUsed/>
    <w:rsid w:val="008E21C0"/>
    <w:rPr>
      <w:color w:val="467886" w:themeColor="hyperlink"/>
      <w:u w:val="single"/>
    </w:rPr>
  </w:style>
  <w:style w:type="character" w:styleId="Olstomnmnande">
    <w:name w:val="Unresolved Mention"/>
    <w:basedOn w:val="Standardstycketeckensnitt"/>
    <w:uiPriority w:val="99"/>
    <w:semiHidden/>
    <w:unhideWhenUsed/>
    <w:rsid w:val="008E21C0"/>
    <w:rPr>
      <w:color w:val="605E5C"/>
      <w:shd w:val="clear" w:color="auto" w:fill="E1DFDD"/>
    </w:rPr>
  </w:style>
  <w:style w:type="character" w:styleId="Kommentarsreferens">
    <w:name w:val="annotation reference"/>
    <w:basedOn w:val="Standardstycketeckensnitt"/>
    <w:uiPriority w:val="99"/>
    <w:semiHidden/>
    <w:unhideWhenUsed/>
    <w:rsid w:val="008E21C0"/>
    <w:rPr>
      <w:sz w:val="16"/>
      <w:szCs w:val="16"/>
    </w:rPr>
  </w:style>
  <w:style w:type="paragraph" w:styleId="Kommentarer">
    <w:name w:val="annotation text"/>
    <w:basedOn w:val="Normal"/>
    <w:link w:val="KommentarerChar"/>
    <w:uiPriority w:val="99"/>
    <w:unhideWhenUsed/>
    <w:rsid w:val="008E21C0"/>
    <w:pPr>
      <w:spacing w:line="240" w:lineRule="auto"/>
    </w:pPr>
    <w:rPr>
      <w:sz w:val="20"/>
      <w:szCs w:val="20"/>
    </w:rPr>
  </w:style>
  <w:style w:type="character" w:styleId="KommentarerChar" w:customStyle="1">
    <w:name w:val="Kommentarer Char"/>
    <w:basedOn w:val="Standardstycketeckensnitt"/>
    <w:link w:val="Kommentarer"/>
    <w:uiPriority w:val="99"/>
    <w:rsid w:val="008E21C0"/>
    <w:rPr>
      <w:sz w:val="20"/>
      <w:szCs w:val="20"/>
      <w:lang w:val="en-GB"/>
    </w:rPr>
  </w:style>
  <w:style w:type="paragraph" w:styleId="Kommentarsmne">
    <w:name w:val="annotation subject"/>
    <w:basedOn w:val="Kommentarer"/>
    <w:next w:val="Kommentarer"/>
    <w:link w:val="KommentarsmneChar"/>
    <w:uiPriority w:val="99"/>
    <w:semiHidden/>
    <w:unhideWhenUsed/>
    <w:rsid w:val="008E21C0"/>
    <w:rPr>
      <w:b/>
      <w:bCs/>
    </w:rPr>
  </w:style>
  <w:style w:type="character" w:styleId="KommentarsmneChar" w:customStyle="1">
    <w:name w:val="Kommentarsämne Char"/>
    <w:basedOn w:val="KommentarerChar"/>
    <w:link w:val="Kommentarsmne"/>
    <w:uiPriority w:val="99"/>
    <w:semiHidden/>
    <w:rsid w:val="008E21C0"/>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02832">
      <w:bodyDiv w:val="1"/>
      <w:marLeft w:val="0"/>
      <w:marRight w:val="0"/>
      <w:marTop w:val="0"/>
      <w:marBottom w:val="0"/>
      <w:divBdr>
        <w:top w:val="none" w:sz="0" w:space="0" w:color="auto"/>
        <w:left w:val="none" w:sz="0" w:space="0" w:color="auto"/>
        <w:bottom w:val="none" w:sz="0" w:space="0" w:color="auto"/>
        <w:right w:val="none" w:sz="0" w:space="0" w:color="auto"/>
      </w:divBdr>
      <w:divsChild>
        <w:div w:id="3646004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0607853">
      <w:bodyDiv w:val="1"/>
      <w:marLeft w:val="0"/>
      <w:marRight w:val="0"/>
      <w:marTop w:val="0"/>
      <w:marBottom w:val="0"/>
      <w:divBdr>
        <w:top w:val="none" w:sz="0" w:space="0" w:color="auto"/>
        <w:left w:val="none" w:sz="0" w:space="0" w:color="auto"/>
        <w:bottom w:val="none" w:sz="0" w:space="0" w:color="auto"/>
        <w:right w:val="none" w:sz="0" w:space="0" w:color="auto"/>
      </w:divBdr>
      <w:divsChild>
        <w:div w:id="453983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13" /><Relationship Type="http://schemas.openxmlformats.org/officeDocument/2006/relationships/webSettings" Target="webSettings.xml" Id="rId3" /><Relationship Type="http://schemas.microsoft.com/office/2016/09/relationships/commentsIds" Target="commentsIds.xml" Id="rId7" /><Relationship Type="http://schemas.openxmlformats.org/officeDocument/2006/relationships/customXml" Target="../customXml/item1.xml" Id="rId12" /><Relationship Type="http://schemas.openxmlformats.org/officeDocument/2006/relationships/settings" Target="settings.xml" Id="rId2" /><Relationship Type="http://schemas.openxmlformats.org/officeDocument/2006/relationships/styles" Target="styles.xml" Id="rId1" /><Relationship Type="http://schemas.microsoft.com/office/2011/relationships/commentsExtended" Target="commentsExtended.xml" Id="rId6" /><Relationship Type="http://schemas.openxmlformats.org/officeDocument/2006/relationships/theme" Target="theme/theme1.xml" Id="rId11" /><Relationship Type="http://schemas.openxmlformats.org/officeDocument/2006/relationships/customXml" Target="../customXml/item4.xml" Id="rId15" /><Relationship Type="http://schemas.microsoft.com/office/2011/relationships/people" Target="people.xml" Id="rId10" /><Relationship Type="http://schemas.openxmlformats.org/officeDocument/2006/relationships/hyperlink" Target="https://researchdata.se/en" TargetMode="External" Id="rId4" /><Relationship Type="http://schemas.openxmlformats.org/officeDocument/2006/relationships/fontTable" Target="fontTable.xml" Id="rId9" /><Relationship Type="http://schemas.openxmlformats.org/officeDocument/2006/relationships/customXml" Target="../customXml/item3.xml" Id="rId14"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TaxCatchAll xmlns="2a53a6d5-ab28-44f4-b2f8-9fe72ce3cf60">
      <Value>1</Value>
    </TaxCatchAll>
    <lcf76f155ced4ddcb4097134ff3c332f xmlns="b79d7df0-f7a9-4c01-adec-37d90b5fddf1">
      <Terms xmlns="http://schemas.microsoft.com/office/infopath/2007/PartnerControls"/>
    </lcf76f155ced4ddcb4097134ff3c332f>
    <TaxKeywordTaxHTField xmlns="2a53a6d5-ab28-44f4-b2f8-9fe72ce3cf60">
      <Terms xmlns="http://schemas.microsoft.com/office/infopath/2007/PartnerControls"/>
    </TaxKeywordTaxHTField>
    <GU_DocDescription xmlns="231fe8cf-ccc0-454c-9b48-ac3bf72b5807" xsi:nil="true"/>
    <b96f7c442203436fbdf8d4ebf5de5e7a xmlns="4160d47a-ddaf-4f96-aa5a-ac84a930d3d1">
      <Terms xmlns="http://schemas.microsoft.com/office/infopath/2007/PartnerControls"/>
    </b96f7c442203436fbdf8d4ebf5de5e7a>
    <Typavdokument xmlns="b79d7df0-f7a9-4c01-adec-37d90b5fddf1" xsi:nil="true"/>
    <GU_SendToDiary xmlns="ae9dd6ea-c2e4-4869-976b-8dbce2ea94e0">false</GU_SendToDiary>
    <_dlc_DocId xmlns="2a53a6d5-ab28-44f4-b2f8-9fe72ce3cf60">GU191-810933164-53831</_dlc_DocId>
    <GU_AccessRight xmlns="4160d47a-ddaf-4f96-aa5a-ac84a930d3d1">0</GU_AccessRight>
    <GU_DocumentApproval xmlns="a94ff575-881d-444c-a15f-28f2022b7885">false</GU_DocumentApproval>
    <GU_DocStatus xmlns="231fe8cf-ccc0-454c-9b48-ac3bf72b5807">Arbetsmaterial</GU_DocStatus>
    <_dlc_DocIdUrl xmlns="2a53a6d5-ab28-44f4-b2f8-9fe72ce3cf60">
      <Url>https://gunet.sharepoint.com/sites/sy-org-svensk-nationell-datatjanst-snd/_layouts/15/DocIdRedir.aspx?ID=GU191-810933164-53831</Url>
      <Description>GU191-810933164-53831</Description>
    </_dlc_DocIdUrl>
  </documentManagement>
</p:properties>
</file>

<file path=customXml/itemProps1.xml><?xml version="1.0" encoding="utf-8"?>
<ds:datastoreItem xmlns:ds="http://schemas.openxmlformats.org/officeDocument/2006/customXml" ds:itemID="{332C5616-6FF0-44E5-8515-FBF323A3848A}"/>
</file>

<file path=customXml/itemProps2.xml><?xml version="1.0" encoding="utf-8"?>
<ds:datastoreItem xmlns:ds="http://schemas.openxmlformats.org/officeDocument/2006/customXml" ds:itemID="{6E3387E9-4594-4326-95D2-1C01A3BABC04}"/>
</file>

<file path=customXml/itemProps3.xml><?xml version="1.0" encoding="utf-8"?>
<ds:datastoreItem xmlns:ds="http://schemas.openxmlformats.org/officeDocument/2006/customXml" ds:itemID="{38E7D912-0B70-43CD-B69C-49FBC79777A7}"/>
</file>

<file path=customXml/itemProps4.xml><?xml version="1.0" encoding="utf-8"?>
<ds:datastoreItem xmlns:ds="http://schemas.openxmlformats.org/officeDocument/2006/customXml" ds:itemID="{D015FA3D-CC35-4A47-B375-A650111BEBC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University of Gothenburg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Isaksson</dc:creator>
  <cp:keywords/>
  <dc:description/>
  <cp:lastModifiedBy>Joel Carlsten Rosberg</cp:lastModifiedBy>
  <cp:revision>16</cp:revision>
  <dcterms:created xsi:type="dcterms:W3CDTF">2025-03-10T10:35:00Z</dcterms:created>
  <dcterms:modified xsi:type="dcterms:W3CDTF">2025-03-13T08:25:51Z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_dlc_DocIdItemGuid">
    <vt:lpwstr>0d8efd22-4965-424a-95f4-a8238861106f</vt:lpwstr>
  </property>
  <property fmtid="{D5CDD505-2E9C-101B-9397-08002B2CF9AE}" pid="4" name="TaxKeyword">
    <vt:lpwstr/>
  </property>
  <property fmtid="{D5CDD505-2E9C-101B-9397-08002B2CF9AE}" pid="5" name="MediaServiceImageTags">
    <vt:lpwstr/>
  </property>
  <property fmtid="{D5CDD505-2E9C-101B-9397-08002B2CF9AE}" pid="6" name="GU_DocOrganisation">
    <vt:lpwstr>1;#Svensk Nationell Datatjänst SND - orgnivå 1|eb16b71e-131d-4e9e-bed5-c2172a9e4a1a</vt:lpwstr>
  </property>
  <property fmtid="{D5CDD505-2E9C-101B-9397-08002B2CF9AE}" pid="7" name="GU_RecordType">
    <vt:lpwstr/>
  </property>
</Properties>
</file>