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C5F9" w14:textId="09A45B9A" w:rsidR="00817EF3" w:rsidRPr="00666281" w:rsidRDefault="00817EF3">
      <w:pPr>
        <w:rPr>
          <w:sz w:val="36"/>
          <w:szCs w:val="36"/>
          <w:lang w:val="en-US"/>
        </w:rPr>
      </w:pPr>
      <w:r w:rsidRPr="00666281">
        <w:rPr>
          <w:sz w:val="36"/>
          <w:szCs w:val="36"/>
          <w:lang w:val="en-US"/>
        </w:rPr>
        <w:t>Codebook for CSAW</w:t>
      </w:r>
      <w:r w:rsidR="00AF2A11">
        <w:rPr>
          <w:sz w:val="36"/>
          <w:szCs w:val="36"/>
          <w:lang w:val="en-US"/>
        </w:rPr>
        <w:t>-CC</w:t>
      </w:r>
      <w:r w:rsidRPr="00666281">
        <w:rPr>
          <w:sz w:val="36"/>
          <w:szCs w:val="36"/>
          <w:lang w:val="en-US"/>
        </w:rPr>
        <w:t xml:space="preserve"> anonymous dataset</w:t>
      </w:r>
    </w:p>
    <w:p w14:paraId="098CF91A" w14:textId="003D0D07" w:rsidR="00817EF3" w:rsidRPr="00666281" w:rsidRDefault="00817EF3">
      <w:pPr>
        <w:rPr>
          <w:lang w:val="en-US"/>
        </w:rPr>
      </w:pPr>
    </w:p>
    <w:p w14:paraId="0CA72116" w14:textId="4EA09AFD" w:rsidR="008A47BE" w:rsidRPr="000A38DE" w:rsidRDefault="00EF7CDE" w:rsidP="00817EF3">
      <w:pPr>
        <w:rPr>
          <w:b/>
          <w:bCs/>
          <w:sz w:val="28"/>
          <w:szCs w:val="28"/>
          <w:lang w:val="en-US"/>
        </w:rPr>
      </w:pPr>
      <w:r w:rsidRPr="000A38DE">
        <w:rPr>
          <w:b/>
          <w:bCs/>
          <w:sz w:val="28"/>
          <w:szCs w:val="28"/>
          <w:lang w:val="en-US"/>
        </w:rPr>
        <w:t>Copyright holder</w:t>
      </w:r>
      <w:r w:rsidR="00D6460F" w:rsidRPr="000A38DE">
        <w:rPr>
          <w:b/>
          <w:bCs/>
          <w:sz w:val="28"/>
          <w:szCs w:val="28"/>
          <w:lang w:val="en-US"/>
        </w:rPr>
        <w:t xml:space="preserve"> and curators</w:t>
      </w:r>
    </w:p>
    <w:p w14:paraId="12530EAF" w14:textId="5EE226CA" w:rsidR="008A47BE" w:rsidRPr="008A47BE" w:rsidRDefault="008A47BE" w:rsidP="00817EF3">
      <w:pPr>
        <w:rPr>
          <w:lang w:val="en-US"/>
        </w:rPr>
      </w:pPr>
      <w:r>
        <w:rPr>
          <w:lang w:val="en-US"/>
        </w:rPr>
        <w:t xml:space="preserve">This dataset </w:t>
      </w:r>
      <w:r w:rsidR="001E7986">
        <w:rPr>
          <w:lang w:val="en-US"/>
        </w:rPr>
        <w:t>was curated by</w:t>
      </w:r>
      <w:r>
        <w:rPr>
          <w:lang w:val="en-US"/>
        </w:rPr>
        <w:t xml:space="preserve"> </w:t>
      </w:r>
      <w:r w:rsidR="00D6460F">
        <w:rPr>
          <w:lang w:val="en-US"/>
        </w:rPr>
        <w:t xml:space="preserve">principal investigator </w:t>
      </w:r>
      <w:r>
        <w:rPr>
          <w:lang w:val="en-US"/>
        </w:rPr>
        <w:t>Fredrik Strand (</w:t>
      </w:r>
      <w:hyperlink r:id="rId8" w:history="1">
        <w:r w:rsidR="00D6460F" w:rsidRPr="000776DD">
          <w:rPr>
            <w:rStyle w:val="Hyperlnk"/>
            <w:lang w:val="en-US"/>
          </w:rPr>
          <w:t>fredrik.strand@ki.se</w:t>
        </w:r>
      </w:hyperlink>
      <w:r>
        <w:rPr>
          <w:lang w:val="en-US"/>
        </w:rPr>
        <w:t>)</w:t>
      </w:r>
      <w:r w:rsidR="00D6460F">
        <w:rPr>
          <w:lang w:val="en-US"/>
        </w:rPr>
        <w:t xml:space="preserve">, MD PhD, </w:t>
      </w:r>
      <w:r>
        <w:rPr>
          <w:lang w:val="en-US"/>
        </w:rPr>
        <w:t xml:space="preserve">at the Department of Oncology-Pathology, Karolinska </w:t>
      </w:r>
      <w:proofErr w:type="spellStart"/>
      <w:r>
        <w:rPr>
          <w:lang w:val="en-US"/>
        </w:rPr>
        <w:t>Institutet</w:t>
      </w:r>
      <w:proofErr w:type="spellEnd"/>
      <w:r>
        <w:rPr>
          <w:lang w:val="en-US"/>
        </w:rPr>
        <w:t>, Stockholm, Sweden.</w:t>
      </w:r>
      <w:r w:rsidR="00D6460F">
        <w:rPr>
          <w:lang w:val="en-US"/>
        </w:rPr>
        <w:t xml:space="preserve"> Radiologist annotations were performed by </w:t>
      </w:r>
      <w:r w:rsidR="00AD24D1" w:rsidRPr="00AD24D1">
        <w:rPr>
          <w:lang w:val="en-US"/>
        </w:rPr>
        <w:t xml:space="preserve">a breast radiologist </w:t>
      </w:r>
      <w:r w:rsidR="00D6460F">
        <w:rPr>
          <w:lang w:val="en-US"/>
        </w:rPr>
        <w:t xml:space="preserve">at </w:t>
      </w:r>
      <w:proofErr w:type="spellStart"/>
      <w:r w:rsidR="00D6460F">
        <w:rPr>
          <w:lang w:val="en-US"/>
        </w:rPr>
        <w:t>Capio</w:t>
      </w:r>
      <w:proofErr w:type="spellEnd"/>
      <w:r w:rsidR="00D6460F">
        <w:rPr>
          <w:lang w:val="en-US"/>
        </w:rPr>
        <w:t xml:space="preserve"> S:t Göran Hospital and Karolinska </w:t>
      </w:r>
      <w:proofErr w:type="spellStart"/>
      <w:r w:rsidR="00D6460F">
        <w:rPr>
          <w:lang w:val="en-US"/>
        </w:rPr>
        <w:t>Institutet</w:t>
      </w:r>
      <w:proofErr w:type="spellEnd"/>
      <w:r w:rsidR="00D6460F">
        <w:rPr>
          <w:lang w:val="en-US"/>
        </w:rPr>
        <w:t xml:space="preserve">, using in-house software developed by Kevin Smith, </w:t>
      </w:r>
      <w:r w:rsidR="004779E6">
        <w:rPr>
          <w:lang w:val="en-US"/>
        </w:rPr>
        <w:t>MSc PhD</w:t>
      </w:r>
      <w:r w:rsidR="00D6460F">
        <w:rPr>
          <w:lang w:val="en-US"/>
        </w:rPr>
        <w:t xml:space="preserve">, associate professor, at </w:t>
      </w:r>
      <w:proofErr w:type="spellStart"/>
      <w:r w:rsidR="00D6460F">
        <w:rPr>
          <w:lang w:val="en-US"/>
        </w:rPr>
        <w:t>SciLifeLab</w:t>
      </w:r>
      <w:proofErr w:type="spellEnd"/>
      <w:r w:rsidR="00D6460F">
        <w:rPr>
          <w:lang w:val="en-US"/>
        </w:rPr>
        <w:t>/KTH.</w:t>
      </w:r>
      <w:r w:rsidR="002F7A36">
        <w:rPr>
          <w:lang w:val="en-US"/>
        </w:rPr>
        <w:t xml:space="preserve"> </w:t>
      </w:r>
    </w:p>
    <w:p w14:paraId="3F788F1F" w14:textId="77777777" w:rsidR="008A47BE" w:rsidRDefault="008A47BE" w:rsidP="00817EF3">
      <w:pPr>
        <w:rPr>
          <w:b/>
          <w:bCs/>
          <w:lang w:val="en-US"/>
        </w:rPr>
      </w:pPr>
    </w:p>
    <w:p w14:paraId="068C9910" w14:textId="18C30D4C" w:rsidR="002F7A36" w:rsidRPr="000A38DE" w:rsidRDefault="002F7A36" w:rsidP="00817EF3">
      <w:pPr>
        <w:rPr>
          <w:b/>
          <w:bCs/>
          <w:sz w:val="28"/>
          <w:szCs w:val="28"/>
          <w:lang w:val="en-US"/>
        </w:rPr>
      </w:pPr>
      <w:r w:rsidRPr="000A38DE">
        <w:rPr>
          <w:b/>
          <w:bCs/>
          <w:sz w:val="28"/>
          <w:szCs w:val="28"/>
          <w:lang w:val="en-US"/>
        </w:rPr>
        <w:t>Ethics</w:t>
      </w:r>
    </w:p>
    <w:p w14:paraId="4552B92B" w14:textId="36E2B68D" w:rsidR="002F7A36" w:rsidRDefault="002F7A36" w:rsidP="00817EF3">
      <w:pPr>
        <w:rPr>
          <w:lang w:val="en-US"/>
        </w:rPr>
      </w:pPr>
      <w:r w:rsidRPr="002F7A36">
        <w:rPr>
          <w:lang w:val="en-US"/>
        </w:rPr>
        <w:t>The ethical review board of Stockholm allowed the research and waived the requirement for individual informed consent (EPN</w:t>
      </w:r>
      <w:r w:rsidR="0064269D">
        <w:rPr>
          <w:lang w:val="en-US"/>
        </w:rPr>
        <w:t xml:space="preserve"> </w:t>
      </w:r>
      <w:r w:rsidRPr="002F7A36">
        <w:rPr>
          <w:lang w:val="en-US"/>
        </w:rPr>
        <w:t>2016/2600-31) with additions approved by the Ethical Review Authority of Sweden (EPM 2019-01946, EPM 2019-03638, EPM 2021-01030)</w:t>
      </w:r>
      <w:r>
        <w:rPr>
          <w:lang w:val="en-US"/>
        </w:rPr>
        <w:t>.</w:t>
      </w:r>
    </w:p>
    <w:p w14:paraId="6A980C62" w14:textId="661FFF4A" w:rsidR="002F7A36" w:rsidRDefault="002F7A36" w:rsidP="00817EF3">
      <w:pPr>
        <w:rPr>
          <w:lang w:val="en-US"/>
        </w:rPr>
      </w:pPr>
    </w:p>
    <w:p w14:paraId="7491A51A" w14:textId="04E36118" w:rsidR="002F7A36" w:rsidRPr="000A38DE" w:rsidRDefault="002F7A36" w:rsidP="00817EF3">
      <w:pPr>
        <w:rPr>
          <w:b/>
          <w:bCs/>
          <w:sz w:val="28"/>
          <w:szCs w:val="28"/>
          <w:lang w:val="en-US"/>
        </w:rPr>
      </w:pPr>
      <w:r w:rsidRPr="000A38DE">
        <w:rPr>
          <w:b/>
          <w:bCs/>
          <w:sz w:val="28"/>
          <w:szCs w:val="28"/>
          <w:lang w:val="en-US"/>
        </w:rPr>
        <w:t>Data sources</w:t>
      </w:r>
    </w:p>
    <w:p w14:paraId="2FFCA6F7" w14:textId="61529B5D" w:rsidR="002F7A36" w:rsidRPr="002F7A36" w:rsidRDefault="001E7986" w:rsidP="00817EF3">
      <w:pPr>
        <w:rPr>
          <w:b/>
          <w:bCs/>
          <w:lang w:val="en-US"/>
        </w:rPr>
      </w:pPr>
      <w:r>
        <w:rPr>
          <w:lang w:val="en-US"/>
        </w:rPr>
        <w:t>Data</w:t>
      </w:r>
      <w:r w:rsidR="0064269D">
        <w:rPr>
          <w:lang w:val="en-US"/>
        </w:rPr>
        <w:t xml:space="preserve"> from </w:t>
      </w:r>
      <w:r w:rsidR="002F7A36">
        <w:rPr>
          <w:lang w:val="en-US"/>
        </w:rPr>
        <w:t>Karolinska University Hospital is the main information source. In addition</w:t>
      </w:r>
      <w:r w:rsidR="0064269D">
        <w:rPr>
          <w:lang w:val="en-US"/>
        </w:rPr>
        <w:t xml:space="preserve">, </w:t>
      </w:r>
      <w:r w:rsidR="002F7A36">
        <w:rPr>
          <w:lang w:val="en-US"/>
        </w:rPr>
        <w:t xml:space="preserve">data </w:t>
      </w:r>
      <w:r w:rsidR="0064269D">
        <w:rPr>
          <w:lang w:val="en-US"/>
        </w:rPr>
        <w:t xml:space="preserve">on cancer characteristics </w:t>
      </w:r>
      <w:r w:rsidR="002F7A36">
        <w:rPr>
          <w:lang w:val="en-US"/>
        </w:rPr>
        <w:t xml:space="preserve">that </w:t>
      </w:r>
      <w:r w:rsidR="0064269D">
        <w:rPr>
          <w:lang w:val="en-US"/>
        </w:rPr>
        <w:t>originate from Karolinska University Hospital was collected through the Regional Cancer Center Stockholm-Gotland. Data has been further process by the copyright holders and curators above.</w:t>
      </w:r>
    </w:p>
    <w:p w14:paraId="57DEC89D" w14:textId="77777777" w:rsidR="002F7A36" w:rsidRPr="002F7A36" w:rsidRDefault="002F7A36" w:rsidP="00817EF3">
      <w:pPr>
        <w:rPr>
          <w:b/>
          <w:bCs/>
          <w:lang w:val="en-US"/>
        </w:rPr>
      </w:pPr>
    </w:p>
    <w:p w14:paraId="72E6A79A" w14:textId="11968E53" w:rsidR="008A47BE" w:rsidRPr="000A38DE" w:rsidRDefault="008A47BE" w:rsidP="00817EF3">
      <w:pPr>
        <w:rPr>
          <w:b/>
          <w:bCs/>
          <w:sz w:val="28"/>
          <w:szCs w:val="28"/>
          <w:lang w:val="en-US"/>
        </w:rPr>
      </w:pPr>
      <w:r w:rsidRPr="000A38DE">
        <w:rPr>
          <w:b/>
          <w:bCs/>
          <w:sz w:val="28"/>
          <w:szCs w:val="28"/>
          <w:lang w:val="en-US"/>
        </w:rPr>
        <w:t>Conditions for use</w:t>
      </w:r>
    </w:p>
    <w:p w14:paraId="6A537484" w14:textId="6B65E6FC" w:rsidR="008A47BE" w:rsidRDefault="008A47BE" w:rsidP="00817EF3">
      <w:pPr>
        <w:rPr>
          <w:lang w:val="en-US"/>
        </w:rPr>
      </w:pPr>
      <w:bookmarkStart w:id="0" w:name="_Hlk97645290"/>
      <w:r w:rsidRPr="000A38DE">
        <w:rPr>
          <w:b/>
          <w:bCs/>
          <w:lang w:val="en-US"/>
        </w:rPr>
        <w:t>General conditions:</w:t>
      </w:r>
      <w:r w:rsidR="00EF7CDE">
        <w:rPr>
          <w:lang w:val="en-US"/>
        </w:rPr>
        <w:t xml:space="preserve"> </w:t>
      </w:r>
      <w:r w:rsidR="00666281">
        <w:rPr>
          <w:lang w:val="en-US"/>
        </w:rPr>
        <w:t>You are allowed to download and use the data for research purposes free of charge</w:t>
      </w:r>
      <w:r w:rsidR="004779E6">
        <w:rPr>
          <w:lang w:val="en-US"/>
        </w:rPr>
        <w:t xml:space="preserve"> after requesting the data.</w:t>
      </w:r>
      <w:r>
        <w:rPr>
          <w:lang w:val="en-US"/>
        </w:rPr>
        <w:br/>
      </w:r>
      <w:r w:rsidRPr="000A38DE">
        <w:rPr>
          <w:b/>
          <w:bCs/>
          <w:lang w:val="en-US"/>
        </w:rPr>
        <w:t>Specific conditions:</w:t>
      </w:r>
      <w:r>
        <w:rPr>
          <w:lang w:val="en-US"/>
        </w:rPr>
        <w:t xml:space="preserve"> The ICMJE criteria regarding inviting the data curator</w:t>
      </w:r>
      <w:r w:rsidR="00205340">
        <w:rPr>
          <w:lang w:val="en-US"/>
        </w:rPr>
        <w:t>s</w:t>
      </w:r>
      <w:r>
        <w:rPr>
          <w:lang w:val="en-US"/>
        </w:rPr>
        <w:t xml:space="preserve"> as co-author</w:t>
      </w:r>
      <w:r w:rsidR="00D6460F">
        <w:rPr>
          <w:lang w:val="en-US"/>
        </w:rPr>
        <w:t>s</w:t>
      </w:r>
      <w:r>
        <w:rPr>
          <w:lang w:val="en-US"/>
        </w:rPr>
        <w:t xml:space="preserve"> of publications must be followed.</w:t>
      </w:r>
      <w:r w:rsidR="002F7A36">
        <w:rPr>
          <w:lang w:val="en-US"/>
        </w:rPr>
        <w:t xml:space="preserve"> </w:t>
      </w:r>
    </w:p>
    <w:p w14:paraId="4B4D4AA5" w14:textId="7AE301A6" w:rsidR="00243DE8" w:rsidRDefault="00243DE8" w:rsidP="00817EF3">
      <w:pPr>
        <w:rPr>
          <w:lang w:val="en-US"/>
        </w:rPr>
      </w:pPr>
      <w:bookmarkStart w:id="1" w:name="_Hlk97645482"/>
      <w:r w:rsidRPr="6B2006F6">
        <w:rPr>
          <w:b/>
          <w:bCs/>
          <w:lang w:val="en-US"/>
        </w:rPr>
        <w:t>CC BY:</w:t>
      </w:r>
      <w:r w:rsidRPr="6B2006F6">
        <w:rPr>
          <w:lang w:val="en-US"/>
        </w:rPr>
        <w:t xml:space="preserve"> The dataset is published under a CC BY license. </w:t>
      </w:r>
      <w:r w:rsidR="51EDEAE3" w:rsidRPr="6B2006F6">
        <w:rPr>
          <w:lang w:val="en-US"/>
        </w:rPr>
        <w:t>*</w:t>
      </w:r>
    </w:p>
    <w:bookmarkEnd w:id="0"/>
    <w:bookmarkEnd w:id="1"/>
    <w:p w14:paraId="17D70683" w14:textId="2F219234" w:rsidR="000A38DE" w:rsidRDefault="000A38DE" w:rsidP="00817EF3">
      <w:pPr>
        <w:rPr>
          <w:lang w:val="en-US"/>
        </w:rPr>
      </w:pPr>
    </w:p>
    <w:p w14:paraId="37269023" w14:textId="77777777" w:rsidR="000A38DE" w:rsidRPr="000A38DE" w:rsidRDefault="000A38DE" w:rsidP="000A38DE">
      <w:pPr>
        <w:rPr>
          <w:b/>
          <w:bCs/>
          <w:sz w:val="28"/>
          <w:szCs w:val="28"/>
          <w:lang w:val="en-US"/>
        </w:rPr>
      </w:pPr>
      <w:r w:rsidRPr="000A38DE">
        <w:rPr>
          <w:b/>
          <w:bCs/>
          <w:sz w:val="28"/>
          <w:szCs w:val="28"/>
          <w:lang w:val="en-US"/>
        </w:rPr>
        <w:t>Anonymization</w:t>
      </w:r>
    </w:p>
    <w:p w14:paraId="5D745BE4" w14:textId="77777777" w:rsidR="000A38DE" w:rsidRPr="00466287" w:rsidRDefault="000A38DE" w:rsidP="000A38DE">
      <w:pPr>
        <w:rPr>
          <w:lang w:val="en-US"/>
        </w:rPr>
      </w:pPr>
      <w:r>
        <w:rPr>
          <w:lang w:val="en-US"/>
        </w:rPr>
        <w:t>Anonymization of clinical data was achieved by redaction of any personal identifiers, and by redaction of all but the most essential parameters, by perturbation of data and by binning of numerical data. Through this practice a k-anonymity of 10 was achieved. No key to re-connect the anonymous ID numbers to the original person-identifiers have been retained and therefore re-matching is not possible. The mammographic images have been assessed not to allow identification of individuals based on several observations: a mammogram is an imprecise image of the body due to projection of all tissue to a 2-dimensional matrix and cannot be used to identify persons by visual observation, mammograms of the same person changes over time, the body part examined is not a body part for which optical images are commonly available, even for a trained breast radiologist it is not possible to use a mammogram to identify a person that they know from everyday life. A visual inspection of included mammograms do not reveal any additional information that can be used to identify individuals.</w:t>
      </w:r>
    </w:p>
    <w:p w14:paraId="76853B55" w14:textId="77777777" w:rsidR="008A47BE" w:rsidRDefault="008A47BE" w:rsidP="00817EF3">
      <w:pPr>
        <w:rPr>
          <w:b/>
          <w:bCs/>
          <w:lang w:val="en-US"/>
        </w:rPr>
      </w:pPr>
    </w:p>
    <w:p w14:paraId="5680C0FC" w14:textId="5C660F88" w:rsidR="00E60AAB" w:rsidRPr="000A38DE" w:rsidRDefault="008A47BE" w:rsidP="00817EF3">
      <w:pPr>
        <w:rPr>
          <w:b/>
          <w:bCs/>
          <w:sz w:val="28"/>
          <w:szCs w:val="28"/>
          <w:lang w:val="en-US"/>
        </w:rPr>
      </w:pPr>
      <w:r w:rsidRPr="000A38DE">
        <w:rPr>
          <w:b/>
          <w:bCs/>
          <w:sz w:val="28"/>
          <w:szCs w:val="28"/>
          <w:lang w:val="en-US"/>
        </w:rPr>
        <w:t>Selection criteria</w:t>
      </w:r>
    </w:p>
    <w:p w14:paraId="3BA00E3D" w14:textId="260E05DB" w:rsidR="00E60AAB" w:rsidRDefault="008A47BE" w:rsidP="00817EF3">
      <w:pPr>
        <w:rPr>
          <w:lang w:val="en-US"/>
        </w:rPr>
      </w:pPr>
      <w:r w:rsidRPr="008A47BE">
        <w:rPr>
          <w:i/>
          <w:iCs/>
          <w:lang w:val="en-US"/>
        </w:rPr>
        <w:t>Cases</w:t>
      </w:r>
      <w:r>
        <w:rPr>
          <w:i/>
          <w:iCs/>
          <w:lang w:val="en-US"/>
        </w:rPr>
        <w:t xml:space="preserve"> of breast cancer</w:t>
      </w:r>
      <w:r>
        <w:rPr>
          <w:lang w:val="en-US"/>
        </w:rPr>
        <w:t xml:space="preserve">: </w:t>
      </w:r>
      <w:r w:rsidR="00E60AAB">
        <w:rPr>
          <w:lang w:val="en-US"/>
        </w:rPr>
        <w:t>All first-time breast cancer diagnoses from Karolinska University Hospital</w:t>
      </w:r>
      <w:r>
        <w:rPr>
          <w:lang w:val="en-US"/>
        </w:rPr>
        <w:t xml:space="preserve"> (Stockholm, Sweden)</w:t>
      </w:r>
      <w:r w:rsidR="00E60AAB">
        <w:rPr>
          <w:lang w:val="en-US"/>
        </w:rPr>
        <w:t xml:space="preserve"> uptake area between </w:t>
      </w:r>
      <w:r w:rsidR="006127B1" w:rsidRPr="006127B1">
        <w:rPr>
          <w:rFonts w:eastAsia="Times New Roman"/>
          <w:lang w:val="en-US"/>
        </w:rPr>
        <w:t xml:space="preserve">late 2008 </w:t>
      </w:r>
      <w:r w:rsidR="006127B1">
        <w:rPr>
          <w:rFonts w:eastAsia="Times New Roman"/>
          <w:lang w:val="en-US"/>
        </w:rPr>
        <w:t>and</w:t>
      </w:r>
      <w:r w:rsidR="006127B1" w:rsidRPr="006127B1">
        <w:rPr>
          <w:rFonts w:eastAsia="Times New Roman"/>
          <w:lang w:val="en-US"/>
        </w:rPr>
        <w:t xml:space="preserve"> Dec 31, 2015</w:t>
      </w:r>
      <w:r w:rsidR="00E60AAB">
        <w:rPr>
          <w:lang w:val="en-US"/>
        </w:rPr>
        <w:t>.</w:t>
      </w:r>
    </w:p>
    <w:p w14:paraId="044E7AD6" w14:textId="6FCB3674" w:rsidR="008A47BE" w:rsidRDefault="008A47BE" w:rsidP="00817EF3">
      <w:pPr>
        <w:rPr>
          <w:lang w:val="en-US"/>
        </w:rPr>
      </w:pPr>
      <w:r>
        <w:rPr>
          <w:i/>
          <w:iCs/>
          <w:lang w:val="en-US"/>
        </w:rPr>
        <w:lastRenderedPageBreak/>
        <w:t>Healthy c</w:t>
      </w:r>
      <w:r w:rsidRPr="008A47BE">
        <w:rPr>
          <w:i/>
          <w:iCs/>
          <w:lang w:val="en-US"/>
        </w:rPr>
        <w:t>ontrols</w:t>
      </w:r>
      <w:r>
        <w:rPr>
          <w:lang w:val="en-US"/>
        </w:rPr>
        <w:t xml:space="preserve">: Random selection of healthy controls (Stockholm Sweden) examined between May 6, </w:t>
      </w:r>
      <w:proofErr w:type="gramStart"/>
      <w:r>
        <w:rPr>
          <w:lang w:val="en-US"/>
        </w:rPr>
        <w:t>2008</w:t>
      </w:r>
      <w:proofErr w:type="gramEnd"/>
      <w:r>
        <w:rPr>
          <w:lang w:val="en-US"/>
        </w:rPr>
        <w:t xml:space="preserve"> and Dec 23, 2016.</w:t>
      </w:r>
    </w:p>
    <w:p w14:paraId="34A144CF" w14:textId="10FF4E27" w:rsidR="008A47BE" w:rsidRDefault="008A47BE" w:rsidP="00817EF3">
      <w:pPr>
        <w:rPr>
          <w:lang w:val="en-US"/>
        </w:rPr>
      </w:pPr>
      <w:r>
        <w:rPr>
          <w:i/>
          <w:iCs/>
          <w:lang w:val="en-US"/>
        </w:rPr>
        <w:t>Not included</w:t>
      </w:r>
      <w:r w:rsidRPr="008A47BE">
        <w:rPr>
          <w:i/>
          <w:iCs/>
          <w:lang w:val="en-US"/>
        </w:rPr>
        <w:t>:</w:t>
      </w:r>
      <w:r>
        <w:rPr>
          <w:lang w:val="en-US"/>
        </w:rPr>
        <w:t xml:space="preserve"> Women outside the screening age range 40-74. Women who did not attend mammography screening.</w:t>
      </w:r>
      <w:r w:rsidR="004A50EF">
        <w:rPr>
          <w:lang w:val="en-US"/>
        </w:rPr>
        <w:t xml:space="preserve"> Examinations that did not include all four standard views. </w:t>
      </w:r>
      <w:r>
        <w:rPr>
          <w:lang w:val="en-US"/>
        </w:rPr>
        <w:t>A random selection of thirty percent of the population is held back and not shared (can be used for validation in collaboration).</w:t>
      </w:r>
    </w:p>
    <w:p w14:paraId="1F60BC79" w14:textId="77777777" w:rsidR="00E60AAB" w:rsidRDefault="00E60AAB" w:rsidP="00817EF3">
      <w:pPr>
        <w:rPr>
          <w:b/>
          <w:bCs/>
          <w:lang w:val="en-US"/>
        </w:rPr>
      </w:pPr>
    </w:p>
    <w:p w14:paraId="7151F10B" w14:textId="77777777" w:rsidR="00205340" w:rsidRPr="000A38DE" w:rsidRDefault="00205340" w:rsidP="00817EF3">
      <w:pPr>
        <w:rPr>
          <w:b/>
          <w:bCs/>
          <w:sz w:val="28"/>
          <w:szCs w:val="28"/>
          <w:lang w:val="en-US"/>
        </w:rPr>
      </w:pPr>
      <w:r w:rsidRPr="000A38DE">
        <w:rPr>
          <w:b/>
          <w:bCs/>
          <w:sz w:val="28"/>
          <w:szCs w:val="28"/>
          <w:lang w:val="en-US"/>
        </w:rPr>
        <w:t>Images</w:t>
      </w:r>
    </w:p>
    <w:p w14:paraId="00A208F2" w14:textId="27A285E4" w:rsidR="00883245" w:rsidRDefault="00205340" w:rsidP="00817EF3">
      <w:pPr>
        <w:rPr>
          <w:lang w:val="en-US"/>
        </w:rPr>
      </w:pPr>
      <w:r w:rsidRPr="6B2006F6">
        <w:rPr>
          <w:b/>
          <w:bCs/>
          <w:lang w:val="en-US"/>
        </w:rPr>
        <w:t>Mammograms</w:t>
      </w:r>
      <w:r w:rsidR="004A50EF" w:rsidRPr="6B2006F6">
        <w:rPr>
          <w:b/>
          <w:bCs/>
          <w:lang w:val="en-US"/>
        </w:rPr>
        <w:t xml:space="preserve"> (DICOM format)</w:t>
      </w:r>
      <w:r w:rsidRPr="6B2006F6">
        <w:rPr>
          <w:lang w:val="en-US"/>
        </w:rPr>
        <w:t>: All screening mammograms between the above dates for all included individuals were full-field digital mammograms acquired on Hologic equipment.</w:t>
      </w:r>
      <w:r w:rsidR="00883245" w:rsidRPr="6B2006F6">
        <w:rPr>
          <w:lang w:val="en-US"/>
        </w:rPr>
        <w:t xml:space="preserve"> For women who were diagnosed, images after the date of diagnosis are not included. The filename structure contains the following information: [</w:t>
      </w:r>
      <w:proofErr w:type="spellStart"/>
      <w:r w:rsidR="00883245" w:rsidRPr="6B2006F6">
        <w:rPr>
          <w:lang w:val="en-US"/>
        </w:rPr>
        <w:t>anon_patientid</w:t>
      </w:r>
      <w:proofErr w:type="spellEnd"/>
      <w:r w:rsidR="00883245" w:rsidRPr="6B2006F6">
        <w:rPr>
          <w:lang w:val="en-US"/>
        </w:rPr>
        <w:t>]</w:t>
      </w:r>
      <w:r w:rsidR="00856AFB" w:rsidRPr="6B2006F6">
        <w:rPr>
          <w:lang w:val="en-US"/>
        </w:rPr>
        <w:t xml:space="preserve"> </w:t>
      </w:r>
      <w:proofErr w:type="gramStart"/>
      <w:r w:rsidR="00883245" w:rsidRPr="6B2006F6">
        <w:rPr>
          <w:lang w:val="en-US"/>
        </w:rPr>
        <w:t>+</w:t>
      </w:r>
      <w:r w:rsidR="00856AFB" w:rsidRPr="6B2006F6">
        <w:rPr>
          <w:lang w:val="en-US"/>
        </w:rPr>
        <w:t xml:space="preserve"> </w:t>
      </w:r>
      <w:r w:rsidR="00883245" w:rsidRPr="6B2006F6">
        <w:rPr>
          <w:lang w:val="en-US"/>
        </w:rPr>
        <w:t>’</w:t>
      </w:r>
      <w:proofErr w:type="gramEnd"/>
      <w:r w:rsidR="00883245" w:rsidRPr="6B2006F6">
        <w:rPr>
          <w:lang w:val="en-US"/>
        </w:rPr>
        <w:t>_20990909_’</w:t>
      </w:r>
      <w:r w:rsidR="00856AFB" w:rsidRPr="6B2006F6">
        <w:rPr>
          <w:lang w:val="en-US"/>
        </w:rPr>
        <w:t xml:space="preserve"> </w:t>
      </w:r>
      <w:r w:rsidR="00883245" w:rsidRPr="6B2006F6">
        <w:rPr>
          <w:lang w:val="en-US"/>
        </w:rPr>
        <w:t>+ [laterality, R=right, L=left]</w:t>
      </w:r>
      <w:r w:rsidR="00856AFB" w:rsidRPr="6B2006F6">
        <w:rPr>
          <w:lang w:val="en-US"/>
        </w:rPr>
        <w:t xml:space="preserve"> </w:t>
      </w:r>
      <w:r w:rsidR="00883245" w:rsidRPr="6B2006F6">
        <w:rPr>
          <w:lang w:val="en-US"/>
        </w:rPr>
        <w:t>+</w:t>
      </w:r>
      <w:r w:rsidR="00856AFB" w:rsidRPr="6B2006F6">
        <w:rPr>
          <w:lang w:val="en-US"/>
        </w:rPr>
        <w:t xml:space="preserve"> </w:t>
      </w:r>
      <w:r w:rsidR="00883245" w:rsidRPr="6B2006F6">
        <w:rPr>
          <w:lang w:val="en-US"/>
        </w:rPr>
        <w:t>’_’</w:t>
      </w:r>
      <w:r w:rsidR="00856AFB" w:rsidRPr="6B2006F6">
        <w:rPr>
          <w:lang w:val="en-US"/>
        </w:rPr>
        <w:t xml:space="preserve"> </w:t>
      </w:r>
      <w:r w:rsidR="00883245" w:rsidRPr="6B2006F6">
        <w:rPr>
          <w:lang w:val="en-US"/>
        </w:rPr>
        <w:t>+</w:t>
      </w:r>
      <w:r w:rsidR="00856AFB" w:rsidRPr="6B2006F6">
        <w:rPr>
          <w:lang w:val="en-US"/>
        </w:rPr>
        <w:t xml:space="preserve"> </w:t>
      </w:r>
      <w:r w:rsidR="00883245" w:rsidRPr="6B2006F6">
        <w:rPr>
          <w:lang w:val="en-US"/>
        </w:rPr>
        <w:t>[projection: MLO or CC]</w:t>
      </w:r>
      <w:r w:rsidR="00856AFB" w:rsidRPr="6B2006F6">
        <w:rPr>
          <w:lang w:val="en-US"/>
        </w:rPr>
        <w:t xml:space="preserve"> </w:t>
      </w:r>
      <w:r w:rsidR="00883245" w:rsidRPr="6B2006F6">
        <w:rPr>
          <w:lang w:val="en-US"/>
        </w:rPr>
        <w:t>+</w:t>
      </w:r>
      <w:r w:rsidR="00856AFB" w:rsidRPr="6B2006F6">
        <w:rPr>
          <w:lang w:val="en-US"/>
        </w:rPr>
        <w:t xml:space="preserve"> [random number]</w:t>
      </w:r>
      <w:r w:rsidR="00883245" w:rsidRPr="6B2006F6">
        <w:rPr>
          <w:lang w:val="en-US"/>
        </w:rPr>
        <w:t>.</w:t>
      </w:r>
      <w:proofErr w:type="spellStart"/>
      <w:r w:rsidR="00883245" w:rsidRPr="6B2006F6">
        <w:rPr>
          <w:lang w:val="en-US"/>
        </w:rPr>
        <w:t>dcm</w:t>
      </w:r>
      <w:proofErr w:type="spellEnd"/>
      <w:r w:rsidR="00883245" w:rsidRPr="6B2006F6">
        <w:rPr>
          <w:lang w:val="en-US"/>
        </w:rPr>
        <w:t>’</w:t>
      </w:r>
      <w:r w:rsidR="24789B9C" w:rsidRPr="6B2006F6">
        <w:rPr>
          <w:lang w:val="en-US"/>
        </w:rPr>
        <w:t>.</w:t>
      </w:r>
    </w:p>
    <w:p w14:paraId="127F784E" w14:textId="77777777" w:rsidR="00883245" w:rsidRDefault="00883245" w:rsidP="00817EF3">
      <w:pPr>
        <w:rPr>
          <w:lang w:val="en-US"/>
        </w:rPr>
      </w:pPr>
    </w:p>
    <w:p w14:paraId="66100185" w14:textId="0C934CBC" w:rsidR="00205340" w:rsidRDefault="00205340" w:rsidP="00817EF3">
      <w:pPr>
        <w:rPr>
          <w:b/>
          <w:bCs/>
          <w:lang w:val="en-US"/>
        </w:rPr>
      </w:pPr>
      <w:bookmarkStart w:id="2" w:name="_Hlk97635561"/>
      <w:r w:rsidRPr="00205340">
        <w:rPr>
          <w:b/>
          <w:bCs/>
          <w:lang w:val="en-US"/>
        </w:rPr>
        <w:t>Annotations</w:t>
      </w:r>
      <w:r w:rsidR="004A50EF">
        <w:rPr>
          <w:b/>
          <w:bCs/>
          <w:lang w:val="en-US"/>
        </w:rPr>
        <w:t xml:space="preserve"> </w:t>
      </w:r>
      <w:bookmarkEnd w:id="2"/>
      <w:r w:rsidR="004A50EF">
        <w:rPr>
          <w:b/>
          <w:bCs/>
          <w:lang w:val="en-US"/>
        </w:rPr>
        <w:t>(PNG format)</w:t>
      </w:r>
      <w:r>
        <w:rPr>
          <w:lang w:val="en-US"/>
        </w:rPr>
        <w:t xml:space="preserve">: </w:t>
      </w:r>
      <w:r w:rsidR="00EF7CDE">
        <w:rPr>
          <w:lang w:val="en-US"/>
        </w:rPr>
        <w:t>A breast radiologist (KD) annotated all mammograms with visible cancer. The most recent prior screening mammograms (if available) were also annotated – if there were cancer signs those were annotated, if no cancer signs were present in the prior images a dot was placed to indicate the corresponding location where the cancer later arose.</w:t>
      </w:r>
      <w:r>
        <w:rPr>
          <w:lang w:val="en-US"/>
        </w:rPr>
        <w:t xml:space="preserve"> </w:t>
      </w:r>
    </w:p>
    <w:p w14:paraId="22E192D9" w14:textId="77777777" w:rsidR="000A38DE" w:rsidRDefault="000A38DE" w:rsidP="00817EF3">
      <w:pPr>
        <w:rPr>
          <w:b/>
          <w:bCs/>
          <w:sz w:val="28"/>
          <w:szCs w:val="28"/>
          <w:lang w:val="en-US"/>
        </w:rPr>
      </w:pPr>
    </w:p>
    <w:p w14:paraId="5B730841" w14:textId="53F6171D" w:rsidR="00817EF3" w:rsidRPr="000A38DE" w:rsidRDefault="00817EF3" w:rsidP="00817EF3">
      <w:pPr>
        <w:rPr>
          <w:b/>
          <w:bCs/>
          <w:sz w:val="28"/>
          <w:szCs w:val="28"/>
          <w:lang w:val="en-US"/>
        </w:rPr>
      </w:pPr>
      <w:r w:rsidRPr="000A38DE">
        <w:rPr>
          <w:b/>
          <w:bCs/>
          <w:sz w:val="28"/>
          <w:szCs w:val="28"/>
          <w:lang w:val="en-US"/>
        </w:rPr>
        <w:t>Variable grouping</w:t>
      </w:r>
    </w:p>
    <w:p w14:paraId="5893BB47" w14:textId="239B456B" w:rsidR="00817EF3" w:rsidRPr="00E132B4" w:rsidRDefault="004A50EF" w:rsidP="00817EF3">
      <w:pPr>
        <w:rPr>
          <w:lang w:val="en-US"/>
        </w:rPr>
      </w:pPr>
      <w:r w:rsidRPr="6B2006F6">
        <w:rPr>
          <w:lang w:val="en-US"/>
        </w:rPr>
        <w:t xml:space="preserve">Variables with “x_” prefix </w:t>
      </w:r>
      <w:r w:rsidR="00817EF3" w:rsidRPr="6B2006F6">
        <w:rPr>
          <w:lang w:val="en-US"/>
        </w:rPr>
        <w:t xml:space="preserve">are </w:t>
      </w:r>
      <w:r w:rsidR="00883245" w:rsidRPr="6B2006F6">
        <w:rPr>
          <w:lang w:val="en-US"/>
        </w:rPr>
        <w:t xml:space="preserve">demographic or </w:t>
      </w:r>
      <w:r w:rsidR="00817EF3" w:rsidRPr="6B2006F6">
        <w:rPr>
          <w:lang w:val="en-US"/>
        </w:rPr>
        <w:t xml:space="preserve">cancer data which are reported on </w:t>
      </w:r>
      <w:r w:rsidR="00883245" w:rsidRPr="6B2006F6">
        <w:rPr>
          <w:lang w:val="en-US"/>
        </w:rPr>
        <w:t xml:space="preserve">a </w:t>
      </w:r>
      <w:r w:rsidR="00817EF3" w:rsidRPr="6B2006F6">
        <w:rPr>
          <w:lang w:val="en-US"/>
        </w:rPr>
        <w:t xml:space="preserve">patient </w:t>
      </w:r>
      <w:proofErr w:type="gramStart"/>
      <w:r w:rsidR="00817EF3" w:rsidRPr="6B2006F6">
        <w:rPr>
          <w:lang w:val="en-US"/>
        </w:rPr>
        <w:t>level, and</w:t>
      </w:r>
      <w:proofErr w:type="gramEnd"/>
      <w:r w:rsidR="00817EF3" w:rsidRPr="6B2006F6">
        <w:rPr>
          <w:lang w:val="en-US"/>
        </w:rPr>
        <w:t xml:space="preserve"> recur on all rows pertaining to a specific patient </w:t>
      </w:r>
      <w:r w:rsidR="00883245" w:rsidRPr="6B2006F6">
        <w:rPr>
          <w:lang w:val="en-US"/>
        </w:rPr>
        <w:t>regardless of timing of the exam (before</w:t>
      </w:r>
      <w:r w:rsidR="00137199" w:rsidRPr="6B2006F6">
        <w:rPr>
          <w:lang w:val="en-US"/>
        </w:rPr>
        <w:t xml:space="preserve">, </w:t>
      </w:r>
      <w:r w:rsidR="00883245" w:rsidRPr="6B2006F6">
        <w:rPr>
          <w:lang w:val="en-US"/>
        </w:rPr>
        <w:t>or at diagnosis)</w:t>
      </w:r>
      <w:r w:rsidR="4E5D36B6" w:rsidRPr="6B2006F6">
        <w:rPr>
          <w:lang w:val="en-US"/>
        </w:rPr>
        <w:t>.</w:t>
      </w:r>
      <w:r w:rsidR="00883245" w:rsidRPr="6B2006F6">
        <w:rPr>
          <w:lang w:val="en-US"/>
        </w:rPr>
        <w:t xml:space="preserve"> </w:t>
      </w:r>
    </w:p>
    <w:p w14:paraId="6CD2C07B" w14:textId="3684825D" w:rsidR="00817EF3" w:rsidRDefault="00817EF3" w:rsidP="00817EF3">
      <w:pPr>
        <w:rPr>
          <w:lang w:val="en-US"/>
        </w:rPr>
      </w:pPr>
    </w:p>
    <w:p w14:paraId="2388E8B7" w14:textId="7FD51495" w:rsidR="00137199" w:rsidRDefault="004A50EF">
      <w:pPr>
        <w:rPr>
          <w:lang w:val="en-US"/>
        </w:rPr>
      </w:pPr>
      <w:r w:rsidRPr="6B2006F6">
        <w:rPr>
          <w:lang w:val="en-US"/>
        </w:rPr>
        <w:t>Variables with “rad_” prefix</w:t>
      </w:r>
      <w:r w:rsidR="00817EF3" w:rsidRPr="6B2006F6">
        <w:rPr>
          <w:lang w:val="en-US"/>
        </w:rPr>
        <w:t xml:space="preserve"> are radiological data which are reported on exam level, and therefore recur on the four rows pertaining to a specific patient and mammography examination date</w:t>
      </w:r>
      <w:r w:rsidR="137F6146" w:rsidRPr="6B2006F6">
        <w:rPr>
          <w:lang w:val="en-US"/>
        </w:rPr>
        <w:t>.</w:t>
      </w:r>
    </w:p>
    <w:p w14:paraId="031E85E6" w14:textId="77777777" w:rsidR="00137199" w:rsidRDefault="00137199">
      <w:pPr>
        <w:rPr>
          <w:lang w:val="en-US"/>
        </w:rPr>
      </w:pPr>
    </w:p>
    <w:p w14:paraId="0D7ACE3F" w14:textId="54EA1B3A" w:rsidR="004A50EF" w:rsidRDefault="00137199">
      <w:pPr>
        <w:rPr>
          <w:b/>
          <w:bCs/>
          <w:lang w:val="en-US"/>
        </w:rPr>
      </w:pPr>
      <w:r>
        <w:rPr>
          <w:lang w:val="en-US"/>
        </w:rPr>
        <w:t xml:space="preserve">Variables </w:t>
      </w:r>
      <w:proofErr w:type="spellStart"/>
      <w:r>
        <w:rPr>
          <w:lang w:val="en-US"/>
        </w:rPr>
        <w:t>imagelaterality</w:t>
      </w:r>
      <w:proofErr w:type="spellEnd"/>
      <w:r>
        <w:rPr>
          <w:lang w:val="en-US"/>
        </w:rPr>
        <w:t xml:space="preserve"> and </w:t>
      </w:r>
      <w:proofErr w:type="spellStart"/>
      <w:r>
        <w:rPr>
          <w:lang w:val="en-US"/>
        </w:rPr>
        <w:t>viewposition</w:t>
      </w:r>
      <w:proofErr w:type="spellEnd"/>
      <w:r>
        <w:rPr>
          <w:lang w:val="en-US"/>
        </w:rPr>
        <w:t xml:space="preserve"> are reported on image (file name) level.</w:t>
      </w:r>
      <w:r w:rsidR="004A50EF">
        <w:rPr>
          <w:b/>
          <w:bCs/>
          <w:lang w:val="en-US"/>
        </w:rPr>
        <w:br w:type="page"/>
      </w:r>
    </w:p>
    <w:p w14:paraId="7A94D157" w14:textId="2C20EF0F" w:rsidR="00817EF3" w:rsidRPr="004A50EF" w:rsidRDefault="004A50EF">
      <w:pPr>
        <w:rPr>
          <w:b/>
          <w:bCs/>
          <w:sz w:val="22"/>
          <w:szCs w:val="22"/>
          <w:lang w:val="en-US"/>
        </w:rPr>
      </w:pPr>
      <w:r>
        <w:rPr>
          <w:b/>
          <w:bCs/>
          <w:sz w:val="22"/>
          <w:szCs w:val="22"/>
          <w:lang w:val="en-US"/>
        </w:rPr>
        <w:lastRenderedPageBreak/>
        <w:t>List of variables in csv file</w:t>
      </w:r>
      <w:r w:rsidR="00AF2A11">
        <w:rPr>
          <w:b/>
          <w:bCs/>
          <w:sz w:val="22"/>
          <w:szCs w:val="22"/>
          <w:lang w:val="en-US"/>
        </w:rPr>
        <w:t xml:space="preserve"> </w:t>
      </w:r>
      <w:r w:rsidR="00AF2A11" w:rsidRPr="00D21866">
        <w:rPr>
          <w:b/>
          <w:bCs/>
          <w:i/>
          <w:iCs/>
          <w:sz w:val="22"/>
          <w:szCs w:val="22"/>
          <w:lang w:val="en-US"/>
        </w:rPr>
        <w:t>CSAW-CC_breast_cancer_screening_data.csv</w:t>
      </w:r>
    </w:p>
    <w:p w14:paraId="00EE08AB" w14:textId="77777777" w:rsidR="00817EF3" w:rsidRPr="004A50EF" w:rsidRDefault="00817EF3">
      <w:pPr>
        <w:rPr>
          <w:sz w:val="22"/>
          <w:szCs w:val="22"/>
          <w:lang w:val="en-US"/>
        </w:rPr>
      </w:pPr>
    </w:p>
    <w:p w14:paraId="4DABA22C" w14:textId="3A256B54" w:rsidR="00B771C7" w:rsidRDefault="005443FD">
      <w:pPr>
        <w:rPr>
          <w:sz w:val="22"/>
          <w:szCs w:val="22"/>
          <w:lang w:val="en-US"/>
        </w:rPr>
      </w:pPr>
      <w:proofErr w:type="spellStart"/>
      <w:r>
        <w:rPr>
          <w:sz w:val="22"/>
          <w:szCs w:val="22"/>
          <w:lang w:val="en-US"/>
        </w:rPr>
        <w:t>anon_patientid</w:t>
      </w:r>
      <w:proofErr w:type="spellEnd"/>
      <w:r w:rsidR="00817EF3" w:rsidRPr="004A50EF">
        <w:rPr>
          <w:sz w:val="22"/>
          <w:szCs w:val="22"/>
          <w:lang w:val="en-US"/>
        </w:rPr>
        <w:t xml:space="preserve"> = anonymous patient ID</w:t>
      </w:r>
    </w:p>
    <w:p w14:paraId="489346E3" w14:textId="55135658" w:rsidR="00856AFB" w:rsidRDefault="00856AFB">
      <w:pPr>
        <w:rPr>
          <w:sz w:val="22"/>
          <w:szCs w:val="22"/>
          <w:lang w:val="en-US"/>
        </w:rPr>
      </w:pPr>
    </w:p>
    <w:p w14:paraId="61E44CAD" w14:textId="5889C563" w:rsidR="00856AFB" w:rsidRPr="004A50EF" w:rsidRDefault="00856AFB">
      <w:pPr>
        <w:rPr>
          <w:sz w:val="22"/>
          <w:szCs w:val="22"/>
          <w:lang w:val="en-US"/>
        </w:rPr>
      </w:pPr>
      <w:proofErr w:type="spellStart"/>
      <w:r>
        <w:rPr>
          <w:sz w:val="22"/>
          <w:szCs w:val="22"/>
          <w:lang w:val="en-US"/>
        </w:rPr>
        <w:t>exam_year</w:t>
      </w:r>
      <w:proofErr w:type="spellEnd"/>
      <w:r>
        <w:rPr>
          <w:sz w:val="22"/>
          <w:szCs w:val="22"/>
          <w:lang w:val="en-US"/>
        </w:rPr>
        <w:t xml:space="preserve"> = year of the mammography exam</w:t>
      </w:r>
    </w:p>
    <w:p w14:paraId="665E584D" w14:textId="77777777" w:rsidR="00B771C7" w:rsidRPr="004A50EF" w:rsidRDefault="00B771C7">
      <w:pPr>
        <w:rPr>
          <w:sz w:val="22"/>
          <w:szCs w:val="22"/>
          <w:lang w:val="en-US"/>
        </w:rPr>
      </w:pPr>
    </w:p>
    <w:p w14:paraId="43F1B636" w14:textId="0A949AA3" w:rsidR="00B771C7" w:rsidRPr="004A50EF" w:rsidRDefault="005443FD">
      <w:pPr>
        <w:rPr>
          <w:sz w:val="22"/>
          <w:szCs w:val="22"/>
          <w:lang w:val="en-US"/>
        </w:rPr>
      </w:pPr>
      <w:bookmarkStart w:id="3" w:name="_Hlk97636002"/>
      <w:proofErr w:type="spellStart"/>
      <w:r>
        <w:rPr>
          <w:sz w:val="22"/>
          <w:szCs w:val="22"/>
          <w:lang w:val="en-US"/>
        </w:rPr>
        <w:t>anon_</w:t>
      </w:r>
      <w:r w:rsidR="00817EF3" w:rsidRPr="004A50EF">
        <w:rPr>
          <w:sz w:val="22"/>
          <w:szCs w:val="22"/>
          <w:lang w:val="en-US"/>
        </w:rPr>
        <w:t>filename</w:t>
      </w:r>
      <w:proofErr w:type="spellEnd"/>
      <w:r w:rsidR="00AF2A11">
        <w:rPr>
          <w:sz w:val="22"/>
          <w:szCs w:val="22"/>
          <w:lang w:val="en-US"/>
        </w:rPr>
        <w:t xml:space="preserve"> = </w:t>
      </w:r>
      <w:r w:rsidR="001C5E60">
        <w:rPr>
          <w:sz w:val="22"/>
          <w:szCs w:val="22"/>
          <w:lang w:val="en-US"/>
        </w:rPr>
        <w:t>mammogram image file name</w:t>
      </w:r>
    </w:p>
    <w:bookmarkEnd w:id="3"/>
    <w:p w14:paraId="0F23E16E" w14:textId="3EFD0D64" w:rsidR="00817EF3" w:rsidRPr="004A50EF" w:rsidRDefault="00817EF3">
      <w:pPr>
        <w:rPr>
          <w:sz w:val="22"/>
          <w:szCs w:val="22"/>
          <w:lang w:val="en-US"/>
        </w:rPr>
      </w:pPr>
    </w:p>
    <w:p w14:paraId="4433F917" w14:textId="224C40EB" w:rsidR="00B771C7" w:rsidRPr="004A50EF" w:rsidRDefault="00B771C7">
      <w:pPr>
        <w:rPr>
          <w:sz w:val="22"/>
          <w:szCs w:val="22"/>
          <w:lang w:val="en-US"/>
        </w:rPr>
      </w:pPr>
      <w:bookmarkStart w:id="4" w:name="_Hlk97641771"/>
      <w:proofErr w:type="spellStart"/>
      <w:r w:rsidRPr="004A50EF">
        <w:rPr>
          <w:sz w:val="22"/>
          <w:szCs w:val="22"/>
          <w:lang w:val="en-US"/>
        </w:rPr>
        <w:t>x_age</w:t>
      </w:r>
      <w:proofErr w:type="spellEnd"/>
    </w:p>
    <w:bookmarkEnd w:id="4"/>
    <w:p w14:paraId="5F8E50BA" w14:textId="78ED2B4A" w:rsidR="00B771C7" w:rsidRPr="004A50EF" w:rsidRDefault="00E132B4" w:rsidP="00817EF3">
      <w:pPr>
        <w:ind w:left="720"/>
        <w:rPr>
          <w:sz w:val="22"/>
          <w:szCs w:val="22"/>
          <w:lang w:val="en-US"/>
        </w:rPr>
      </w:pPr>
      <w:r w:rsidRPr="004A50EF">
        <w:rPr>
          <w:sz w:val="22"/>
          <w:szCs w:val="22"/>
          <w:lang w:val="en-US"/>
        </w:rPr>
        <w:t>1</w:t>
      </w:r>
      <w:r w:rsidR="00C12F67">
        <w:rPr>
          <w:sz w:val="22"/>
          <w:szCs w:val="22"/>
          <w:lang w:val="en-US"/>
        </w:rPr>
        <w:t xml:space="preserve"> </w:t>
      </w:r>
      <w:r w:rsidRPr="004A50EF">
        <w:rPr>
          <w:sz w:val="22"/>
          <w:szCs w:val="22"/>
          <w:lang w:val="en-US"/>
        </w:rPr>
        <w:t>=</w:t>
      </w:r>
      <w:r w:rsidR="00C12F67">
        <w:rPr>
          <w:sz w:val="22"/>
          <w:szCs w:val="22"/>
          <w:lang w:val="en-US"/>
        </w:rPr>
        <w:t xml:space="preserve"> </w:t>
      </w:r>
      <w:r w:rsidR="00B771C7" w:rsidRPr="004A50EF">
        <w:rPr>
          <w:sz w:val="22"/>
          <w:szCs w:val="22"/>
          <w:lang w:val="en-US"/>
        </w:rPr>
        <w:t>40-</w:t>
      </w:r>
      <w:r w:rsidR="00931A32" w:rsidRPr="004A50EF">
        <w:rPr>
          <w:sz w:val="22"/>
          <w:szCs w:val="22"/>
          <w:lang w:val="en-US"/>
        </w:rPr>
        <w:t>55</w:t>
      </w:r>
      <w:r w:rsidR="00817EF3" w:rsidRPr="004A50EF">
        <w:rPr>
          <w:sz w:val="22"/>
          <w:szCs w:val="22"/>
          <w:lang w:val="en-US"/>
        </w:rPr>
        <w:t xml:space="preserve"> years of age at mammography </w:t>
      </w:r>
    </w:p>
    <w:p w14:paraId="16E1046C" w14:textId="277DACBD" w:rsidR="00B771C7" w:rsidRPr="004A50EF" w:rsidRDefault="00E132B4" w:rsidP="00817EF3">
      <w:pPr>
        <w:ind w:left="720"/>
        <w:rPr>
          <w:sz w:val="22"/>
          <w:szCs w:val="22"/>
          <w:lang w:val="en-US"/>
        </w:rPr>
      </w:pPr>
      <w:r w:rsidRPr="004A50EF">
        <w:rPr>
          <w:sz w:val="22"/>
          <w:szCs w:val="22"/>
          <w:lang w:val="en-US"/>
        </w:rPr>
        <w:t>2</w:t>
      </w:r>
      <w:r w:rsidR="00C12F67">
        <w:rPr>
          <w:sz w:val="22"/>
          <w:szCs w:val="22"/>
          <w:lang w:val="en-US"/>
        </w:rPr>
        <w:t xml:space="preserve"> </w:t>
      </w:r>
      <w:r w:rsidRPr="004A50EF">
        <w:rPr>
          <w:sz w:val="22"/>
          <w:szCs w:val="22"/>
          <w:lang w:val="en-US"/>
        </w:rPr>
        <w:t>=</w:t>
      </w:r>
      <w:r w:rsidR="00C12F67">
        <w:rPr>
          <w:sz w:val="22"/>
          <w:szCs w:val="22"/>
          <w:lang w:val="en-US"/>
        </w:rPr>
        <w:t xml:space="preserve"> </w:t>
      </w:r>
      <w:r w:rsidR="00931A32" w:rsidRPr="004A50EF">
        <w:rPr>
          <w:sz w:val="22"/>
          <w:szCs w:val="22"/>
          <w:lang w:val="en-US"/>
        </w:rPr>
        <w:t>55+</w:t>
      </w:r>
      <w:r w:rsidR="00817EF3" w:rsidRPr="004A50EF">
        <w:rPr>
          <w:sz w:val="22"/>
          <w:szCs w:val="22"/>
          <w:lang w:val="en-US"/>
        </w:rPr>
        <w:t xml:space="preserve"> years of age at mammography</w:t>
      </w:r>
    </w:p>
    <w:p w14:paraId="6B97D702" w14:textId="3B2065D5" w:rsidR="000E39CD" w:rsidRPr="004A50EF" w:rsidRDefault="000E39CD">
      <w:pPr>
        <w:rPr>
          <w:sz w:val="22"/>
          <w:szCs w:val="22"/>
          <w:lang w:val="en-US"/>
        </w:rPr>
      </w:pPr>
    </w:p>
    <w:p w14:paraId="019A25F8" w14:textId="77777777" w:rsidR="00817EF3" w:rsidRPr="004A50EF" w:rsidRDefault="000E39CD" w:rsidP="00817EF3">
      <w:pPr>
        <w:rPr>
          <w:sz w:val="22"/>
          <w:szCs w:val="22"/>
          <w:lang w:val="en-US"/>
        </w:rPr>
      </w:pPr>
      <w:proofErr w:type="spellStart"/>
      <w:r w:rsidRPr="004A50EF">
        <w:rPr>
          <w:sz w:val="22"/>
          <w:szCs w:val="22"/>
          <w:lang w:val="en-US"/>
        </w:rPr>
        <w:t>x_case</w:t>
      </w:r>
      <w:proofErr w:type="spellEnd"/>
    </w:p>
    <w:p w14:paraId="64EF6AD4" w14:textId="7F36D568" w:rsidR="000E39CD" w:rsidRPr="004A50EF" w:rsidRDefault="000E39CD" w:rsidP="00817EF3">
      <w:pPr>
        <w:ind w:left="720"/>
        <w:rPr>
          <w:sz w:val="22"/>
          <w:szCs w:val="22"/>
          <w:lang w:val="en-US"/>
        </w:rPr>
      </w:pPr>
      <w:r w:rsidRPr="004A50EF">
        <w:rPr>
          <w:sz w:val="22"/>
          <w:szCs w:val="22"/>
          <w:lang w:val="en-US"/>
        </w:rPr>
        <w:t>0</w:t>
      </w:r>
      <w:r w:rsidR="00C12F67">
        <w:rPr>
          <w:sz w:val="22"/>
          <w:szCs w:val="22"/>
          <w:lang w:val="en-US"/>
        </w:rPr>
        <w:t xml:space="preserve"> </w:t>
      </w:r>
      <w:r w:rsidRPr="004A50EF">
        <w:rPr>
          <w:sz w:val="22"/>
          <w:szCs w:val="22"/>
          <w:lang w:val="en-US"/>
        </w:rPr>
        <w:t>=</w:t>
      </w:r>
      <w:r w:rsidR="00C12F67">
        <w:rPr>
          <w:sz w:val="22"/>
          <w:szCs w:val="22"/>
          <w:lang w:val="en-US"/>
        </w:rPr>
        <w:t xml:space="preserve"> </w:t>
      </w:r>
      <w:r w:rsidRPr="004A50EF">
        <w:rPr>
          <w:sz w:val="22"/>
          <w:szCs w:val="22"/>
          <w:lang w:val="en-US"/>
        </w:rPr>
        <w:t>no cancer during study time</w:t>
      </w:r>
      <w:r w:rsidRPr="004A50EF">
        <w:rPr>
          <w:sz w:val="22"/>
          <w:szCs w:val="22"/>
          <w:lang w:val="en-US"/>
        </w:rPr>
        <w:br/>
        <w:t>1</w:t>
      </w:r>
      <w:r w:rsidR="00C12F67">
        <w:rPr>
          <w:sz w:val="22"/>
          <w:szCs w:val="22"/>
          <w:lang w:val="en-US"/>
        </w:rPr>
        <w:t xml:space="preserve"> </w:t>
      </w:r>
      <w:r w:rsidRPr="004A50EF">
        <w:rPr>
          <w:sz w:val="22"/>
          <w:szCs w:val="22"/>
          <w:lang w:val="en-US"/>
        </w:rPr>
        <w:t>=</w:t>
      </w:r>
      <w:r w:rsidR="00C12F67">
        <w:rPr>
          <w:sz w:val="22"/>
          <w:szCs w:val="22"/>
          <w:lang w:val="en-US"/>
        </w:rPr>
        <w:t xml:space="preserve"> </w:t>
      </w:r>
      <w:r w:rsidRPr="004A50EF">
        <w:rPr>
          <w:sz w:val="22"/>
          <w:szCs w:val="22"/>
          <w:lang w:val="en-US"/>
        </w:rPr>
        <w:t>cancer during study time</w:t>
      </w:r>
      <w:r w:rsidR="00817EF3" w:rsidRPr="004A50EF">
        <w:rPr>
          <w:sz w:val="22"/>
          <w:szCs w:val="22"/>
          <w:lang w:val="en-US"/>
        </w:rPr>
        <w:t xml:space="preserve"> (see </w:t>
      </w:r>
      <w:proofErr w:type="spellStart"/>
      <w:r w:rsidR="00817EF3" w:rsidRPr="004A50EF">
        <w:rPr>
          <w:sz w:val="22"/>
          <w:szCs w:val="22"/>
          <w:lang w:val="en-US"/>
        </w:rPr>
        <w:t>rad_timing</w:t>
      </w:r>
      <w:proofErr w:type="spellEnd"/>
      <w:r w:rsidR="00817EF3" w:rsidRPr="004A50EF">
        <w:rPr>
          <w:sz w:val="22"/>
          <w:szCs w:val="22"/>
          <w:lang w:val="en-US"/>
        </w:rPr>
        <w:t xml:space="preserve"> below)</w:t>
      </w:r>
    </w:p>
    <w:p w14:paraId="01A7EC30" w14:textId="221C9C92" w:rsidR="00B771C7" w:rsidRPr="004A50EF" w:rsidRDefault="00B771C7">
      <w:pPr>
        <w:rPr>
          <w:sz w:val="22"/>
          <w:szCs w:val="22"/>
          <w:lang w:val="en-US"/>
        </w:rPr>
      </w:pPr>
    </w:p>
    <w:p w14:paraId="3EAF4A2F" w14:textId="2C9AE378" w:rsidR="00B771C7" w:rsidRPr="004A50EF" w:rsidRDefault="00B771C7">
      <w:pPr>
        <w:rPr>
          <w:sz w:val="22"/>
          <w:szCs w:val="22"/>
          <w:lang w:val="en-US"/>
        </w:rPr>
      </w:pPr>
      <w:proofErr w:type="spellStart"/>
      <w:r w:rsidRPr="004A50EF">
        <w:rPr>
          <w:sz w:val="22"/>
          <w:szCs w:val="22"/>
          <w:lang w:val="en-US"/>
        </w:rPr>
        <w:t>x_canc</w:t>
      </w:r>
      <w:r w:rsidR="004C0CB7" w:rsidRPr="004A50EF">
        <w:rPr>
          <w:sz w:val="22"/>
          <w:szCs w:val="22"/>
          <w:lang w:val="en-US"/>
        </w:rPr>
        <w:t>er_</w:t>
      </w:r>
      <w:r w:rsidRPr="004A50EF">
        <w:rPr>
          <w:sz w:val="22"/>
          <w:szCs w:val="22"/>
          <w:lang w:val="en-US"/>
        </w:rPr>
        <w:t>laterality</w:t>
      </w:r>
      <w:proofErr w:type="spellEnd"/>
    </w:p>
    <w:p w14:paraId="2F1A66A2" w14:textId="5BC35275" w:rsidR="00B771C7" w:rsidRPr="004A50EF" w:rsidRDefault="00B771C7" w:rsidP="00817EF3">
      <w:pPr>
        <w:ind w:left="720"/>
        <w:rPr>
          <w:sz w:val="22"/>
          <w:szCs w:val="22"/>
          <w:lang w:val="en-US"/>
        </w:rPr>
      </w:pPr>
      <w:r w:rsidRPr="004A50EF">
        <w:rPr>
          <w:sz w:val="22"/>
          <w:szCs w:val="22"/>
          <w:lang w:val="en-US"/>
        </w:rPr>
        <w:t>left</w:t>
      </w:r>
      <w:r w:rsidR="00817EF3" w:rsidRPr="004A50EF">
        <w:rPr>
          <w:sz w:val="22"/>
          <w:szCs w:val="22"/>
          <w:lang w:val="en-US"/>
        </w:rPr>
        <w:t xml:space="preserve"> = cancer diagnosed in left breast</w:t>
      </w:r>
    </w:p>
    <w:p w14:paraId="7F04D7B1" w14:textId="560EC4FF" w:rsidR="00B771C7" w:rsidRPr="004A50EF" w:rsidRDefault="00B771C7" w:rsidP="00817EF3">
      <w:pPr>
        <w:ind w:left="720"/>
        <w:rPr>
          <w:sz w:val="22"/>
          <w:szCs w:val="22"/>
          <w:lang w:val="en-US"/>
        </w:rPr>
      </w:pPr>
      <w:r w:rsidRPr="004A50EF">
        <w:rPr>
          <w:sz w:val="22"/>
          <w:szCs w:val="22"/>
          <w:lang w:val="en-US"/>
        </w:rPr>
        <w:t>right</w:t>
      </w:r>
      <w:r w:rsidR="00817EF3" w:rsidRPr="004A50EF">
        <w:rPr>
          <w:sz w:val="22"/>
          <w:szCs w:val="22"/>
          <w:lang w:val="en-US"/>
        </w:rPr>
        <w:t xml:space="preserve"> = cancer diagnosed in right breast</w:t>
      </w:r>
    </w:p>
    <w:p w14:paraId="086D9447" w14:textId="77777777" w:rsidR="00B771C7" w:rsidRPr="004A50EF" w:rsidRDefault="00B771C7">
      <w:pPr>
        <w:rPr>
          <w:sz w:val="22"/>
          <w:szCs w:val="22"/>
          <w:lang w:val="en-US"/>
        </w:rPr>
      </w:pPr>
    </w:p>
    <w:p w14:paraId="2D07341B" w14:textId="6111E7EB" w:rsidR="00817EF3" w:rsidRPr="004A50EF" w:rsidRDefault="00B771C7">
      <w:pPr>
        <w:rPr>
          <w:sz w:val="22"/>
          <w:szCs w:val="22"/>
          <w:lang w:val="en-US"/>
        </w:rPr>
      </w:pPr>
      <w:bookmarkStart w:id="5" w:name="_Hlk97646399"/>
      <w:proofErr w:type="spellStart"/>
      <w:r w:rsidRPr="004A50EF">
        <w:rPr>
          <w:sz w:val="22"/>
          <w:szCs w:val="22"/>
          <w:lang w:val="en-US"/>
        </w:rPr>
        <w:t>x_type</w:t>
      </w:r>
      <w:proofErr w:type="spellEnd"/>
      <w:r w:rsidR="00353E18">
        <w:rPr>
          <w:sz w:val="22"/>
          <w:szCs w:val="22"/>
          <w:lang w:val="en-US"/>
        </w:rPr>
        <w:t xml:space="preserve"> </w:t>
      </w:r>
    </w:p>
    <w:bookmarkEnd w:id="5"/>
    <w:p w14:paraId="2F3A3FB2" w14:textId="3198BB71" w:rsidR="00B771C7" w:rsidRPr="004A50EF" w:rsidRDefault="00BC2A90" w:rsidP="00817EF3">
      <w:pPr>
        <w:ind w:left="720"/>
        <w:rPr>
          <w:sz w:val="22"/>
          <w:szCs w:val="22"/>
          <w:lang w:val="en-US"/>
        </w:rPr>
      </w:pPr>
      <w:r w:rsidRPr="004A50EF">
        <w:rPr>
          <w:sz w:val="22"/>
          <w:szCs w:val="22"/>
          <w:lang w:val="en-US"/>
        </w:rPr>
        <w:t>1</w:t>
      </w:r>
      <w:r w:rsidR="00C12F67">
        <w:rPr>
          <w:sz w:val="22"/>
          <w:szCs w:val="22"/>
          <w:lang w:val="en-US"/>
        </w:rPr>
        <w:t xml:space="preserve"> </w:t>
      </w:r>
      <w:r w:rsidRPr="004A50EF">
        <w:rPr>
          <w:sz w:val="22"/>
          <w:szCs w:val="22"/>
          <w:lang w:val="en-US"/>
        </w:rPr>
        <w:t>=</w:t>
      </w:r>
      <w:r w:rsidR="00C12F67">
        <w:rPr>
          <w:sz w:val="22"/>
          <w:szCs w:val="22"/>
          <w:lang w:val="en-US"/>
        </w:rPr>
        <w:t xml:space="preserve"> </w:t>
      </w:r>
      <w:r w:rsidR="00B771C7" w:rsidRPr="004A50EF">
        <w:rPr>
          <w:sz w:val="22"/>
          <w:szCs w:val="22"/>
          <w:lang w:val="en-US"/>
        </w:rPr>
        <w:t>in situ only</w:t>
      </w:r>
    </w:p>
    <w:p w14:paraId="79ADD50C" w14:textId="18A1D7E4" w:rsidR="00B771C7" w:rsidRPr="004A50EF" w:rsidRDefault="00BC2A90" w:rsidP="00817EF3">
      <w:pPr>
        <w:ind w:left="720"/>
        <w:rPr>
          <w:sz w:val="22"/>
          <w:szCs w:val="22"/>
          <w:lang w:val="en-US"/>
        </w:rPr>
      </w:pPr>
      <w:r w:rsidRPr="004A50EF">
        <w:rPr>
          <w:sz w:val="22"/>
          <w:szCs w:val="22"/>
          <w:lang w:val="en-US"/>
        </w:rPr>
        <w:t>2</w:t>
      </w:r>
      <w:r w:rsidR="00C12F67">
        <w:rPr>
          <w:sz w:val="22"/>
          <w:szCs w:val="22"/>
          <w:lang w:val="en-US"/>
        </w:rPr>
        <w:t xml:space="preserve"> </w:t>
      </w:r>
      <w:r w:rsidRPr="004A50EF">
        <w:rPr>
          <w:sz w:val="22"/>
          <w:szCs w:val="22"/>
          <w:lang w:val="en-US"/>
        </w:rPr>
        <w:t>=</w:t>
      </w:r>
      <w:r w:rsidR="00C12F67">
        <w:rPr>
          <w:sz w:val="22"/>
          <w:szCs w:val="22"/>
          <w:lang w:val="en-US"/>
        </w:rPr>
        <w:t xml:space="preserve"> </w:t>
      </w:r>
      <w:r w:rsidR="00B771C7" w:rsidRPr="004A50EF">
        <w:rPr>
          <w:sz w:val="22"/>
          <w:szCs w:val="22"/>
          <w:lang w:val="en-US"/>
        </w:rPr>
        <w:t>invasive &lt;</w:t>
      </w:r>
      <w:r w:rsidR="00E132B4" w:rsidRPr="004A50EF">
        <w:rPr>
          <w:sz w:val="22"/>
          <w:szCs w:val="22"/>
          <w:lang w:val="en-US"/>
        </w:rPr>
        <w:t>=</w:t>
      </w:r>
      <w:r w:rsidR="00B771C7" w:rsidRPr="004A50EF">
        <w:rPr>
          <w:sz w:val="22"/>
          <w:szCs w:val="22"/>
          <w:lang w:val="en-US"/>
        </w:rPr>
        <w:t>15 mm</w:t>
      </w:r>
    </w:p>
    <w:p w14:paraId="1977C875" w14:textId="2DA90272" w:rsidR="00B771C7" w:rsidRPr="004A50EF" w:rsidRDefault="00BC2A90" w:rsidP="00817EF3">
      <w:pPr>
        <w:ind w:left="720"/>
        <w:rPr>
          <w:sz w:val="22"/>
          <w:szCs w:val="22"/>
          <w:lang w:val="en-US"/>
        </w:rPr>
      </w:pPr>
      <w:r w:rsidRPr="004A50EF">
        <w:rPr>
          <w:sz w:val="22"/>
          <w:szCs w:val="22"/>
          <w:lang w:val="en-US"/>
        </w:rPr>
        <w:t>3</w:t>
      </w:r>
      <w:r w:rsidR="00C12F67">
        <w:rPr>
          <w:sz w:val="22"/>
          <w:szCs w:val="22"/>
          <w:lang w:val="en-US"/>
        </w:rPr>
        <w:t xml:space="preserve"> </w:t>
      </w:r>
      <w:r w:rsidRPr="004A50EF">
        <w:rPr>
          <w:sz w:val="22"/>
          <w:szCs w:val="22"/>
          <w:lang w:val="en-US"/>
        </w:rPr>
        <w:t>=</w:t>
      </w:r>
      <w:r w:rsidR="00C12F67">
        <w:rPr>
          <w:sz w:val="22"/>
          <w:szCs w:val="22"/>
          <w:lang w:val="en-US"/>
        </w:rPr>
        <w:t xml:space="preserve"> </w:t>
      </w:r>
      <w:r w:rsidR="00B771C7" w:rsidRPr="004A50EF">
        <w:rPr>
          <w:sz w:val="22"/>
          <w:szCs w:val="22"/>
          <w:lang w:val="en-US"/>
        </w:rPr>
        <w:t>invasive &gt;15 mm</w:t>
      </w:r>
    </w:p>
    <w:p w14:paraId="0B103C40" w14:textId="08E424E4" w:rsidR="00B771C7" w:rsidRPr="004A50EF" w:rsidRDefault="00B771C7">
      <w:pPr>
        <w:rPr>
          <w:sz w:val="22"/>
          <w:szCs w:val="22"/>
          <w:lang w:val="en-US"/>
        </w:rPr>
      </w:pPr>
    </w:p>
    <w:p w14:paraId="3367F6CD" w14:textId="7688960B" w:rsidR="00B771C7" w:rsidRPr="004A50EF" w:rsidRDefault="00B771C7">
      <w:pPr>
        <w:rPr>
          <w:sz w:val="22"/>
          <w:szCs w:val="22"/>
          <w:lang w:val="en-US"/>
        </w:rPr>
      </w:pPr>
      <w:proofErr w:type="spellStart"/>
      <w:r w:rsidRPr="004A50EF">
        <w:rPr>
          <w:sz w:val="22"/>
          <w:szCs w:val="22"/>
          <w:lang w:val="en-US"/>
        </w:rPr>
        <w:t>x_lymphnode_</w:t>
      </w:r>
      <w:proofErr w:type="gramStart"/>
      <w:r w:rsidRPr="004A50EF">
        <w:rPr>
          <w:sz w:val="22"/>
          <w:szCs w:val="22"/>
          <w:lang w:val="en-US"/>
        </w:rPr>
        <w:t>met</w:t>
      </w:r>
      <w:proofErr w:type="spellEnd"/>
      <w:proofErr w:type="gramEnd"/>
    </w:p>
    <w:p w14:paraId="70F1156F" w14:textId="0415DA5E" w:rsidR="00B771C7" w:rsidRPr="004A50EF" w:rsidRDefault="00E132B4" w:rsidP="00817EF3">
      <w:pPr>
        <w:ind w:left="720"/>
        <w:rPr>
          <w:sz w:val="22"/>
          <w:szCs w:val="22"/>
          <w:lang w:val="en-US"/>
        </w:rPr>
      </w:pPr>
      <w:r w:rsidRPr="004A50EF">
        <w:rPr>
          <w:sz w:val="22"/>
          <w:szCs w:val="22"/>
          <w:lang w:val="en-US"/>
        </w:rPr>
        <w:t>0</w:t>
      </w:r>
      <w:r w:rsidR="00C12F67">
        <w:rPr>
          <w:sz w:val="22"/>
          <w:szCs w:val="22"/>
          <w:lang w:val="en-US"/>
        </w:rPr>
        <w:t xml:space="preserve"> </w:t>
      </w:r>
      <w:r w:rsidRPr="004A50EF">
        <w:rPr>
          <w:sz w:val="22"/>
          <w:szCs w:val="22"/>
          <w:lang w:val="en-US"/>
        </w:rPr>
        <w:t>=</w:t>
      </w:r>
      <w:r w:rsidR="00C12F67">
        <w:rPr>
          <w:sz w:val="22"/>
          <w:szCs w:val="22"/>
          <w:lang w:val="en-US"/>
        </w:rPr>
        <w:t xml:space="preserve"> </w:t>
      </w:r>
      <w:r w:rsidR="00B771C7" w:rsidRPr="004A50EF">
        <w:rPr>
          <w:sz w:val="22"/>
          <w:szCs w:val="22"/>
          <w:lang w:val="en-US"/>
        </w:rPr>
        <w:t>no</w:t>
      </w:r>
    </w:p>
    <w:p w14:paraId="58FCD8A1" w14:textId="6B069856" w:rsidR="00B771C7" w:rsidRPr="00666281" w:rsidRDefault="00E132B4" w:rsidP="00817EF3">
      <w:pPr>
        <w:ind w:left="720"/>
        <w:rPr>
          <w:sz w:val="22"/>
          <w:szCs w:val="22"/>
          <w:lang w:val="en-US"/>
        </w:rPr>
      </w:pPr>
      <w:r w:rsidRPr="00666281">
        <w:rPr>
          <w:sz w:val="22"/>
          <w:szCs w:val="22"/>
          <w:lang w:val="en-US"/>
        </w:rPr>
        <w:t>1</w:t>
      </w:r>
      <w:r w:rsidR="00C12F67">
        <w:rPr>
          <w:sz w:val="22"/>
          <w:szCs w:val="22"/>
          <w:lang w:val="en-US"/>
        </w:rPr>
        <w:t xml:space="preserve"> </w:t>
      </w:r>
      <w:r w:rsidRPr="00666281">
        <w:rPr>
          <w:sz w:val="22"/>
          <w:szCs w:val="22"/>
          <w:lang w:val="en-US"/>
        </w:rPr>
        <w:t>=</w:t>
      </w:r>
      <w:r w:rsidR="00C12F67">
        <w:rPr>
          <w:sz w:val="22"/>
          <w:szCs w:val="22"/>
          <w:lang w:val="en-US"/>
        </w:rPr>
        <w:t xml:space="preserve"> </w:t>
      </w:r>
      <w:r w:rsidR="00B771C7" w:rsidRPr="00666281">
        <w:rPr>
          <w:sz w:val="22"/>
          <w:szCs w:val="22"/>
          <w:lang w:val="en-US"/>
        </w:rPr>
        <w:t>yes</w:t>
      </w:r>
    </w:p>
    <w:p w14:paraId="18AF1161" w14:textId="0F3A7BED" w:rsidR="00B771C7" w:rsidRPr="00666281" w:rsidRDefault="00B771C7">
      <w:pPr>
        <w:rPr>
          <w:sz w:val="22"/>
          <w:szCs w:val="22"/>
          <w:lang w:val="en-US"/>
        </w:rPr>
      </w:pPr>
    </w:p>
    <w:p w14:paraId="03D930F7" w14:textId="5595FCBC" w:rsidR="00235ACC" w:rsidRPr="004A50EF" w:rsidRDefault="00235ACC" w:rsidP="00235ACC">
      <w:pPr>
        <w:rPr>
          <w:sz w:val="22"/>
          <w:szCs w:val="22"/>
          <w:lang w:val="en-US"/>
        </w:rPr>
      </w:pPr>
      <w:bookmarkStart w:id="6" w:name="_Hlk97641871"/>
      <w:proofErr w:type="spellStart"/>
      <w:r w:rsidRPr="004A50EF">
        <w:rPr>
          <w:sz w:val="22"/>
          <w:szCs w:val="22"/>
          <w:lang w:val="en-US"/>
        </w:rPr>
        <w:t>rad_timing</w:t>
      </w:r>
      <w:proofErr w:type="spellEnd"/>
      <w:r w:rsidRPr="004A50EF">
        <w:rPr>
          <w:sz w:val="22"/>
          <w:szCs w:val="22"/>
          <w:lang w:val="en-US"/>
        </w:rPr>
        <w:t xml:space="preserve"> </w:t>
      </w:r>
      <w:r w:rsidR="004C125B" w:rsidRPr="004C125B">
        <w:rPr>
          <w:lang w:val="en-US"/>
        </w:rPr>
        <w:t>= timing of radiology exam</w:t>
      </w:r>
    </w:p>
    <w:bookmarkEnd w:id="6"/>
    <w:p w14:paraId="3E38324C" w14:textId="3BBD99D0" w:rsidR="00235ACC" w:rsidRPr="004A50EF" w:rsidRDefault="00235ACC" w:rsidP="00D94918">
      <w:pPr>
        <w:ind w:firstLine="720"/>
        <w:rPr>
          <w:sz w:val="22"/>
          <w:szCs w:val="22"/>
          <w:lang w:val="en-US"/>
        </w:rPr>
      </w:pPr>
      <w:r w:rsidRPr="004A50EF">
        <w:rPr>
          <w:sz w:val="22"/>
          <w:szCs w:val="22"/>
          <w:lang w:val="en-US"/>
        </w:rPr>
        <w:t>1</w:t>
      </w:r>
      <w:r w:rsidR="00C12F67">
        <w:rPr>
          <w:sz w:val="22"/>
          <w:szCs w:val="22"/>
          <w:lang w:val="en-US"/>
        </w:rPr>
        <w:t xml:space="preserve"> </w:t>
      </w:r>
      <w:r w:rsidRPr="004A50EF">
        <w:rPr>
          <w:sz w:val="22"/>
          <w:szCs w:val="22"/>
          <w:lang w:val="en-US"/>
        </w:rPr>
        <w:t>=</w:t>
      </w:r>
      <w:r w:rsidR="00C12F67">
        <w:rPr>
          <w:sz w:val="22"/>
          <w:szCs w:val="22"/>
          <w:lang w:val="en-US"/>
        </w:rPr>
        <w:t xml:space="preserve"> </w:t>
      </w:r>
      <w:r w:rsidRPr="004A50EF">
        <w:rPr>
          <w:sz w:val="22"/>
          <w:szCs w:val="22"/>
          <w:lang w:val="en-US"/>
        </w:rPr>
        <w:t>&lt;60 days from screening to diagnosis (screen-detected cancer)</w:t>
      </w:r>
    </w:p>
    <w:p w14:paraId="0CEE5ACA" w14:textId="73C28EEF" w:rsidR="00235ACC" w:rsidRPr="004A50EF" w:rsidRDefault="00235ACC" w:rsidP="00D94918">
      <w:pPr>
        <w:ind w:firstLine="720"/>
        <w:rPr>
          <w:sz w:val="22"/>
          <w:szCs w:val="22"/>
          <w:lang w:val="en-US"/>
        </w:rPr>
      </w:pPr>
      <w:r w:rsidRPr="004A50EF">
        <w:rPr>
          <w:sz w:val="22"/>
          <w:szCs w:val="22"/>
          <w:lang w:val="en-US"/>
        </w:rPr>
        <w:t>2</w:t>
      </w:r>
      <w:r w:rsidR="00C12F67">
        <w:rPr>
          <w:sz w:val="22"/>
          <w:szCs w:val="22"/>
          <w:lang w:val="en-US"/>
        </w:rPr>
        <w:t xml:space="preserve"> </w:t>
      </w:r>
      <w:r w:rsidRPr="004A50EF">
        <w:rPr>
          <w:sz w:val="22"/>
          <w:szCs w:val="22"/>
          <w:lang w:val="en-US"/>
        </w:rPr>
        <w:t>=</w:t>
      </w:r>
      <w:r w:rsidR="00C12F67">
        <w:rPr>
          <w:sz w:val="22"/>
          <w:szCs w:val="22"/>
          <w:lang w:val="en-US"/>
        </w:rPr>
        <w:t xml:space="preserve"> </w:t>
      </w:r>
      <w:r w:rsidRPr="004A50EF">
        <w:rPr>
          <w:sz w:val="22"/>
          <w:szCs w:val="22"/>
          <w:lang w:val="en-US"/>
        </w:rPr>
        <w:t>60-729 days (interval cancer)</w:t>
      </w:r>
    </w:p>
    <w:p w14:paraId="2F1DAE4E" w14:textId="3B7C7833" w:rsidR="00235ACC" w:rsidRPr="004A50EF" w:rsidRDefault="00235ACC" w:rsidP="00D94918">
      <w:pPr>
        <w:ind w:firstLine="720"/>
        <w:rPr>
          <w:sz w:val="22"/>
          <w:szCs w:val="22"/>
          <w:lang w:val="en-US"/>
        </w:rPr>
      </w:pPr>
      <w:r w:rsidRPr="004A50EF">
        <w:rPr>
          <w:sz w:val="22"/>
          <w:szCs w:val="22"/>
          <w:lang w:val="en-US"/>
        </w:rPr>
        <w:t>3</w:t>
      </w:r>
      <w:r w:rsidR="00C12F67">
        <w:rPr>
          <w:sz w:val="22"/>
          <w:szCs w:val="22"/>
          <w:lang w:val="en-US"/>
        </w:rPr>
        <w:t xml:space="preserve"> </w:t>
      </w:r>
      <w:r w:rsidRPr="004A50EF">
        <w:rPr>
          <w:sz w:val="22"/>
          <w:szCs w:val="22"/>
          <w:lang w:val="en-US"/>
        </w:rPr>
        <w:t>=</w:t>
      </w:r>
      <w:r w:rsidR="00C12F67">
        <w:rPr>
          <w:sz w:val="22"/>
          <w:szCs w:val="22"/>
          <w:lang w:val="en-US"/>
        </w:rPr>
        <w:t xml:space="preserve"> </w:t>
      </w:r>
      <w:r w:rsidRPr="004A50EF">
        <w:rPr>
          <w:sz w:val="22"/>
          <w:szCs w:val="22"/>
          <w:lang w:val="en-US"/>
        </w:rPr>
        <w:t xml:space="preserve">730+ </w:t>
      </w:r>
      <w:r w:rsidR="002F09F2">
        <w:rPr>
          <w:sz w:val="22"/>
          <w:szCs w:val="22"/>
          <w:lang w:val="en-US"/>
        </w:rPr>
        <w:t xml:space="preserve">days </w:t>
      </w:r>
      <w:r w:rsidRPr="004A50EF">
        <w:rPr>
          <w:sz w:val="22"/>
          <w:szCs w:val="22"/>
          <w:lang w:val="en-US"/>
        </w:rPr>
        <w:t>(priors/other)</w:t>
      </w:r>
    </w:p>
    <w:p w14:paraId="520F2694" w14:textId="77777777" w:rsidR="00235ACC" w:rsidRPr="004A50EF" w:rsidRDefault="00235ACC">
      <w:pPr>
        <w:rPr>
          <w:sz w:val="22"/>
          <w:szCs w:val="22"/>
          <w:lang w:val="en-US"/>
        </w:rPr>
      </w:pPr>
    </w:p>
    <w:p w14:paraId="51B0E3BA" w14:textId="2B62DA6B" w:rsidR="00B771C7" w:rsidRPr="00666281" w:rsidRDefault="00B771C7">
      <w:pPr>
        <w:rPr>
          <w:sz w:val="22"/>
          <w:szCs w:val="22"/>
          <w:lang w:val="en-US"/>
        </w:rPr>
      </w:pPr>
      <w:bookmarkStart w:id="7" w:name="_Hlk97642969"/>
      <w:r w:rsidRPr="00666281">
        <w:rPr>
          <w:sz w:val="22"/>
          <w:szCs w:val="22"/>
          <w:lang w:val="en-US"/>
        </w:rPr>
        <w:t>rad_r1</w:t>
      </w:r>
      <w:r w:rsidR="00052D8C" w:rsidRPr="00052D8C">
        <w:rPr>
          <w:sz w:val="22"/>
          <w:szCs w:val="22"/>
          <w:lang w:val="en-US"/>
        </w:rPr>
        <w:t xml:space="preserve"> = assessment by radiologist 1</w:t>
      </w:r>
      <w:r w:rsidR="00D90B4D">
        <w:rPr>
          <w:sz w:val="22"/>
          <w:szCs w:val="22"/>
          <w:lang w:val="en-US"/>
        </w:rPr>
        <w:t xml:space="preserve"> </w:t>
      </w:r>
    </w:p>
    <w:bookmarkEnd w:id="7"/>
    <w:p w14:paraId="0ABB76BC" w14:textId="05148A88" w:rsidR="00B771C7" w:rsidRPr="00666281" w:rsidRDefault="00B771C7" w:rsidP="00D94918">
      <w:pPr>
        <w:ind w:firstLine="720"/>
        <w:rPr>
          <w:sz w:val="22"/>
          <w:szCs w:val="22"/>
          <w:lang w:val="en-US"/>
        </w:rPr>
      </w:pPr>
      <w:r w:rsidRPr="00666281">
        <w:rPr>
          <w:sz w:val="22"/>
          <w:szCs w:val="22"/>
          <w:lang w:val="en-US"/>
        </w:rPr>
        <w:t>0</w:t>
      </w:r>
      <w:r w:rsidR="00D94918">
        <w:rPr>
          <w:sz w:val="22"/>
          <w:szCs w:val="22"/>
          <w:lang w:val="en-US"/>
        </w:rPr>
        <w:t xml:space="preserve"> </w:t>
      </w:r>
      <w:r w:rsidR="00E132B4" w:rsidRPr="00666281">
        <w:rPr>
          <w:sz w:val="22"/>
          <w:szCs w:val="22"/>
          <w:lang w:val="en-US"/>
        </w:rPr>
        <w:t>=</w:t>
      </w:r>
      <w:r w:rsidR="00D94918">
        <w:rPr>
          <w:sz w:val="22"/>
          <w:szCs w:val="22"/>
          <w:lang w:val="en-US"/>
        </w:rPr>
        <w:t xml:space="preserve"> </w:t>
      </w:r>
      <w:r w:rsidR="00E132B4" w:rsidRPr="00666281">
        <w:rPr>
          <w:sz w:val="22"/>
          <w:szCs w:val="22"/>
          <w:lang w:val="en-US"/>
        </w:rPr>
        <w:t>healthy</w:t>
      </w:r>
    </w:p>
    <w:p w14:paraId="5956D863" w14:textId="7B305927" w:rsidR="00B771C7" w:rsidRPr="00666281" w:rsidRDefault="00B771C7" w:rsidP="00D94918">
      <w:pPr>
        <w:ind w:firstLine="720"/>
        <w:rPr>
          <w:sz w:val="22"/>
          <w:szCs w:val="22"/>
          <w:lang w:val="en-US"/>
        </w:rPr>
      </w:pPr>
      <w:r w:rsidRPr="00666281">
        <w:rPr>
          <w:sz w:val="22"/>
          <w:szCs w:val="22"/>
          <w:lang w:val="en-US"/>
        </w:rPr>
        <w:t>1</w:t>
      </w:r>
      <w:r w:rsidR="00D94918">
        <w:rPr>
          <w:sz w:val="22"/>
          <w:szCs w:val="22"/>
          <w:lang w:val="en-US"/>
        </w:rPr>
        <w:t xml:space="preserve"> </w:t>
      </w:r>
      <w:r w:rsidR="00E132B4" w:rsidRPr="00666281">
        <w:rPr>
          <w:sz w:val="22"/>
          <w:szCs w:val="22"/>
          <w:lang w:val="en-US"/>
        </w:rPr>
        <w:t>=</w:t>
      </w:r>
      <w:r w:rsidR="00D94918">
        <w:rPr>
          <w:sz w:val="22"/>
          <w:szCs w:val="22"/>
          <w:lang w:val="en-US"/>
        </w:rPr>
        <w:t xml:space="preserve"> </w:t>
      </w:r>
      <w:r w:rsidR="00E132B4" w:rsidRPr="00666281">
        <w:rPr>
          <w:sz w:val="22"/>
          <w:szCs w:val="22"/>
          <w:lang w:val="en-US"/>
        </w:rPr>
        <w:t>discuss</w:t>
      </w:r>
    </w:p>
    <w:p w14:paraId="65358FF5" w14:textId="52E08856" w:rsidR="00B771C7" w:rsidRPr="00666281" w:rsidRDefault="00B771C7">
      <w:pPr>
        <w:rPr>
          <w:sz w:val="22"/>
          <w:szCs w:val="22"/>
          <w:lang w:val="en-US"/>
        </w:rPr>
      </w:pPr>
    </w:p>
    <w:p w14:paraId="0ADB3F62" w14:textId="3EB5964C" w:rsidR="00B771C7" w:rsidRPr="00666281" w:rsidRDefault="00B771C7">
      <w:pPr>
        <w:rPr>
          <w:sz w:val="22"/>
          <w:szCs w:val="22"/>
          <w:lang w:val="en-US"/>
        </w:rPr>
      </w:pPr>
      <w:bookmarkStart w:id="8" w:name="_Hlk97642976"/>
      <w:r w:rsidRPr="00666281">
        <w:rPr>
          <w:sz w:val="22"/>
          <w:szCs w:val="22"/>
          <w:lang w:val="en-US"/>
        </w:rPr>
        <w:t>rad_r2</w:t>
      </w:r>
      <w:r w:rsidR="0051698A">
        <w:rPr>
          <w:sz w:val="22"/>
          <w:szCs w:val="22"/>
          <w:lang w:val="en-US"/>
        </w:rPr>
        <w:t xml:space="preserve"> </w:t>
      </w:r>
      <w:r w:rsidR="00AD6A25" w:rsidRPr="00AD6A25">
        <w:rPr>
          <w:sz w:val="22"/>
          <w:szCs w:val="22"/>
          <w:lang w:val="en-US"/>
        </w:rPr>
        <w:t>= assessment by radiologist 2</w:t>
      </w:r>
    </w:p>
    <w:bookmarkEnd w:id="8"/>
    <w:p w14:paraId="0673B90B" w14:textId="0B7859E3" w:rsidR="00B771C7" w:rsidRPr="004A50EF" w:rsidRDefault="00B771C7" w:rsidP="00D94918">
      <w:pPr>
        <w:ind w:firstLine="720"/>
        <w:rPr>
          <w:sz w:val="22"/>
          <w:szCs w:val="22"/>
          <w:lang w:val="en-US"/>
        </w:rPr>
      </w:pPr>
      <w:r w:rsidRPr="004A50EF">
        <w:rPr>
          <w:sz w:val="22"/>
          <w:szCs w:val="22"/>
          <w:lang w:val="en-US"/>
        </w:rPr>
        <w:t>0</w:t>
      </w:r>
      <w:r w:rsidR="00D94918">
        <w:rPr>
          <w:sz w:val="22"/>
          <w:szCs w:val="22"/>
          <w:lang w:val="en-US"/>
        </w:rPr>
        <w:t xml:space="preserve"> </w:t>
      </w:r>
      <w:r w:rsidR="00E132B4" w:rsidRPr="004A50EF">
        <w:rPr>
          <w:sz w:val="22"/>
          <w:szCs w:val="22"/>
          <w:lang w:val="en-US"/>
        </w:rPr>
        <w:t>=</w:t>
      </w:r>
      <w:r w:rsidR="00D94918">
        <w:rPr>
          <w:sz w:val="22"/>
          <w:szCs w:val="22"/>
          <w:lang w:val="en-US"/>
        </w:rPr>
        <w:t xml:space="preserve"> </w:t>
      </w:r>
      <w:r w:rsidR="00E132B4" w:rsidRPr="004A50EF">
        <w:rPr>
          <w:sz w:val="22"/>
          <w:szCs w:val="22"/>
          <w:lang w:val="en-US"/>
        </w:rPr>
        <w:t>healthy</w:t>
      </w:r>
    </w:p>
    <w:p w14:paraId="680A59AB" w14:textId="2C3E6E75" w:rsidR="00B771C7" w:rsidRPr="004A50EF" w:rsidRDefault="00B771C7" w:rsidP="00D94918">
      <w:pPr>
        <w:ind w:firstLine="720"/>
        <w:rPr>
          <w:sz w:val="22"/>
          <w:szCs w:val="22"/>
          <w:lang w:val="en-US"/>
        </w:rPr>
      </w:pPr>
      <w:r w:rsidRPr="004A50EF">
        <w:rPr>
          <w:sz w:val="22"/>
          <w:szCs w:val="22"/>
          <w:lang w:val="en-US"/>
        </w:rPr>
        <w:t>1</w:t>
      </w:r>
      <w:r w:rsidR="00D94918">
        <w:rPr>
          <w:sz w:val="22"/>
          <w:szCs w:val="22"/>
          <w:lang w:val="en-US"/>
        </w:rPr>
        <w:t xml:space="preserve"> </w:t>
      </w:r>
      <w:r w:rsidR="00E132B4" w:rsidRPr="004A50EF">
        <w:rPr>
          <w:sz w:val="22"/>
          <w:szCs w:val="22"/>
          <w:lang w:val="en-US"/>
        </w:rPr>
        <w:t>=</w:t>
      </w:r>
      <w:r w:rsidR="00D94918">
        <w:rPr>
          <w:sz w:val="22"/>
          <w:szCs w:val="22"/>
          <w:lang w:val="en-US"/>
        </w:rPr>
        <w:t xml:space="preserve"> </w:t>
      </w:r>
      <w:r w:rsidR="00E132B4" w:rsidRPr="004A50EF">
        <w:rPr>
          <w:sz w:val="22"/>
          <w:szCs w:val="22"/>
          <w:lang w:val="en-US"/>
        </w:rPr>
        <w:t>discuss</w:t>
      </w:r>
    </w:p>
    <w:p w14:paraId="505E4913" w14:textId="4C2644EE" w:rsidR="00B771C7" w:rsidRPr="004A50EF" w:rsidRDefault="00B771C7">
      <w:pPr>
        <w:rPr>
          <w:sz w:val="22"/>
          <w:szCs w:val="22"/>
          <w:lang w:val="en-US"/>
        </w:rPr>
      </w:pPr>
    </w:p>
    <w:p w14:paraId="732F2EEE" w14:textId="3BEC3C85" w:rsidR="00B771C7" w:rsidRPr="004A50EF" w:rsidRDefault="00B771C7">
      <w:pPr>
        <w:rPr>
          <w:sz w:val="22"/>
          <w:szCs w:val="22"/>
          <w:lang w:val="en-US"/>
        </w:rPr>
      </w:pPr>
      <w:bookmarkStart w:id="9" w:name="_Hlk97642981"/>
      <w:proofErr w:type="spellStart"/>
      <w:r w:rsidRPr="004A50EF">
        <w:rPr>
          <w:sz w:val="22"/>
          <w:szCs w:val="22"/>
          <w:lang w:val="en-US"/>
        </w:rPr>
        <w:t>rad_recall</w:t>
      </w:r>
      <w:proofErr w:type="spellEnd"/>
      <w:r w:rsidR="002A74D0">
        <w:rPr>
          <w:sz w:val="22"/>
          <w:szCs w:val="22"/>
          <w:lang w:val="en-US"/>
        </w:rPr>
        <w:t xml:space="preserve"> </w:t>
      </w:r>
      <w:r w:rsidR="00AD6A25" w:rsidRPr="00AD6A25">
        <w:rPr>
          <w:sz w:val="22"/>
          <w:szCs w:val="22"/>
          <w:lang w:val="en-US"/>
        </w:rPr>
        <w:t>= decision to recall for further work-up</w:t>
      </w:r>
    </w:p>
    <w:bookmarkEnd w:id="9"/>
    <w:p w14:paraId="7A21F32E" w14:textId="5C09EF3D" w:rsidR="00B771C7" w:rsidRPr="004A50EF" w:rsidRDefault="00B771C7" w:rsidP="00D94918">
      <w:pPr>
        <w:ind w:firstLine="720"/>
        <w:rPr>
          <w:sz w:val="22"/>
          <w:szCs w:val="22"/>
          <w:lang w:val="en-US"/>
        </w:rPr>
      </w:pPr>
      <w:r w:rsidRPr="004A50EF">
        <w:rPr>
          <w:sz w:val="22"/>
          <w:szCs w:val="22"/>
          <w:lang w:val="en-US"/>
        </w:rPr>
        <w:t>0</w:t>
      </w:r>
      <w:r w:rsidR="00D94918">
        <w:rPr>
          <w:sz w:val="22"/>
          <w:szCs w:val="22"/>
          <w:lang w:val="en-US"/>
        </w:rPr>
        <w:t xml:space="preserve"> </w:t>
      </w:r>
      <w:r w:rsidR="00E132B4" w:rsidRPr="004A50EF">
        <w:rPr>
          <w:sz w:val="22"/>
          <w:szCs w:val="22"/>
          <w:lang w:val="en-US"/>
        </w:rPr>
        <w:t>=</w:t>
      </w:r>
      <w:r w:rsidR="00D94918">
        <w:rPr>
          <w:sz w:val="22"/>
          <w:szCs w:val="22"/>
          <w:lang w:val="en-US"/>
        </w:rPr>
        <w:t xml:space="preserve"> </w:t>
      </w:r>
      <w:r w:rsidR="00E132B4" w:rsidRPr="004A50EF">
        <w:rPr>
          <w:sz w:val="22"/>
          <w:szCs w:val="22"/>
          <w:lang w:val="en-US"/>
        </w:rPr>
        <w:t>normal</w:t>
      </w:r>
    </w:p>
    <w:p w14:paraId="3641136B" w14:textId="1F964354" w:rsidR="00B771C7" w:rsidRDefault="00B771C7" w:rsidP="00D94918">
      <w:pPr>
        <w:ind w:firstLine="720"/>
        <w:rPr>
          <w:sz w:val="22"/>
          <w:szCs w:val="22"/>
          <w:lang w:val="en-US"/>
        </w:rPr>
      </w:pPr>
      <w:r w:rsidRPr="004A50EF">
        <w:rPr>
          <w:sz w:val="22"/>
          <w:szCs w:val="22"/>
          <w:lang w:val="en-US"/>
        </w:rPr>
        <w:t>1</w:t>
      </w:r>
      <w:r w:rsidR="00D94918">
        <w:rPr>
          <w:sz w:val="22"/>
          <w:szCs w:val="22"/>
          <w:lang w:val="en-US"/>
        </w:rPr>
        <w:t xml:space="preserve"> </w:t>
      </w:r>
      <w:r w:rsidR="00E132B4" w:rsidRPr="004A50EF">
        <w:rPr>
          <w:sz w:val="22"/>
          <w:szCs w:val="22"/>
          <w:lang w:val="en-US"/>
        </w:rPr>
        <w:t>=</w:t>
      </w:r>
      <w:r w:rsidR="00D94918">
        <w:rPr>
          <w:sz w:val="22"/>
          <w:szCs w:val="22"/>
          <w:lang w:val="en-US"/>
        </w:rPr>
        <w:t xml:space="preserve"> </w:t>
      </w:r>
      <w:r w:rsidR="00E132B4" w:rsidRPr="004A50EF">
        <w:rPr>
          <w:sz w:val="22"/>
          <w:szCs w:val="22"/>
          <w:lang w:val="en-US"/>
        </w:rPr>
        <w:t>recall</w:t>
      </w:r>
    </w:p>
    <w:p w14:paraId="791EA36A" w14:textId="2770046F" w:rsidR="005443FD" w:rsidRDefault="005443FD">
      <w:pPr>
        <w:rPr>
          <w:sz w:val="22"/>
          <w:szCs w:val="22"/>
          <w:lang w:val="en-US"/>
        </w:rPr>
      </w:pPr>
    </w:p>
    <w:p w14:paraId="0F66D199" w14:textId="6CBBF07F" w:rsidR="005443FD" w:rsidRDefault="005443FD">
      <w:pPr>
        <w:rPr>
          <w:sz w:val="22"/>
          <w:szCs w:val="22"/>
          <w:lang w:val="en-US"/>
        </w:rPr>
      </w:pPr>
      <w:bookmarkStart w:id="10" w:name="_Hlk97646682"/>
      <w:proofErr w:type="spellStart"/>
      <w:r>
        <w:rPr>
          <w:sz w:val="22"/>
          <w:szCs w:val="22"/>
          <w:lang w:val="en-US"/>
        </w:rPr>
        <w:t>rad_recall_type_right</w:t>
      </w:r>
      <w:proofErr w:type="spellEnd"/>
      <w:r w:rsidR="00AD6A25" w:rsidRPr="00AD6A25">
        <w:rPr>
          <w:lang w:val="en-US"/>
        </w:rPr>
        <w:t xml:space="preserve"> </w:t>
      </w:r>
      <w:r w:rsidR="00AD6A25" w:rsidRPr="00AD6A25">
        <w:rPr>
          <w:sz w:val="22"/>
          <w:szCs w:val="22"/>
          <w:lang w:val="en-US"/>
        </w:rPr>
        <w:t>= for the right breast, reason for recall (patient symptom or mammographic finding)</w:t>
      </w:r>
    </w:p>
    <w:bookmarkEnd w:id="10"/>
    <w:p w14:paraId="3A3B6955" w14:textId="7295094C" w:rsidR="005443FD" w:rsidRDefault="005443FD" w:rsidP="00D94918">
      <w:pPr>
        <w:ind w:firstLine="720"/>
        <w:rPr>
          <w:sz w:val="22"/>
          <w:szCs w:val="22"/>
          <w:lang w:val="en-US"/>
        </w:rPr>
      </w:pPr>
      <w:r>
        <w:rPr>
          <w:sz w:val="22"/>
          <w:szCs w:val="22"/>
          <w:lang w:val="en-US"/>
        </w:rPr>
        <w:t>1</w:t>
      </w:r>
      <w:r w:rsidR="00D94918">
        <w:rPr>
          <w:sz w:val="22"/>
          <w:szCs w:val="22"/>
          <w:lang w:val="en-US"/>
        </w:rPr>
        <w:t xml:space="preserve"> </w:t>
      </w:r>
      <w:r>
        <w:rPr>
          <w:sz w:val="22"/>
          <w:szCs w:val="22"/>
          <w:lang w:val="en-US"/>
        </w:rPr>
        <w:t>=</w:t>
      </w:r>
      <w:r w:rsidR="00D94918">
        <w:rPr>
          <w:sz w:val="22"/>
          <w:szCs w:val="22"/>
          <w:lang w:val="en-US"/>
        </w:rPr>
        <w:t xml:space="preserve"> </w:t>
      </w:r>
      <w:r>
        <w:rPr>
          <w:sz w:val="22"/>
          <w:szCs w:val="22"/>
          <w:lang w:val="en-US"/>
        </w:rPr>
        <w:t>radiological</w:t>
      </w:r>
    </w:p>
    <w:p w14:paraId="42281692" w14:textId="47070973" w:rsidR="005443FD" w:rsidRDefault="005443FD" w:rsidP="00D94918">
      <w:pPr>
        <w:ind w:firstLine="720"/>
        <w:rPr>
          <w:sz w:val="22"/>
          <w:szCs w:val="22"/>
          <w:lang w:val="en-US"/>
        </w:rPr>
      </w:pPr>
      <w:r>
        <w:rPr>
          <w:sz w:val="22"/>
          <w:szCs w:val="22"/>
          <w:lang w:val="en-US"/>
        </w:rPr>
        <w:t>2</w:t>
      </w:r>
      <w:r w:rsidR="00D94918">
        <w:rPr>
          <w:sz w:val="22"/>
          <w:szCs w:val="22"/>
          <w:lang w:val="en-US"/>
        </w:rPr>
        <w:t xml:space="preserve"> </w:t>
      </w:r>
      <w:r>
        <w:rPr>
          <w:sz w:val="22"/>
          <w:szCs w:val="22"/>
          <w:lang w:val="en-US"/>
        </w:rPr>
        <w:t>=</w:t>
      </w:r>
      <w:r w:rsidR="00D94918">
        <w:rPr>
          <w:sz w:val="22"/>
          <w:szCs w:val="22"/>
          <w:lang w:val="en-US"/>
        </w:rPr>
        <w:t xml:space="preserve"> </w:t>
      </w:r>
      <w:r>
        <w:rPr>
          <w:sz w:val="22"/>
          <w:szCs w:val="22"/>
          <w:lang w:val="en-US"/>
        </w:rPr>
        <w:t>symptomatic</w:t>
      </w:r>
    </w:p>
    <w:p w14:paraId="6899201B" w14:textId="5571A75D" w:rsidR="005443FD" w:rsidRDefault="005443FD">
      <w:pPr>
        <w:rPr>
          <w:sz w:val="22"/>
          <w:szCs w:val="22"/>
          <w:lang w:val="en-US"/>
        </w:rPr>
      </w:pPr>
    </w:p>
    <w:p w14:paraId="784CDD16" w14:textId="77777777" w:rsidR="006868D2" w:rsidRDefault="006868D2" w:rsidP="005443FD">
      <w:pPr>
        <w:rPr>
          <w:strike/>
          <w:sz w:val="22"/>
          <w:szCs w:val="22"/>
          <w:lang w:val="en-US"/>
        </w:rPr>
      </w:pPr>
    </w:p>
    <w:p w14:paraId="02CB8E2A" w14:textId="790435F8" w:rsidR="00C12F67" w:rsidRDefault="00C12F67" w:rsidP="005443FD">
      <w:pPr>
        <w:rPr>
          <w:sz w:val="22"/>
          <w:szCs w:val="22"/>
          <w:lang w:val="en-US"/>
        </w:rPr>
      </w:pPr>
      <w:bookmarkStart w:id="11" w:name="_Hlk97646689"/>
      <w:proofErr w:type="spellStart"/>
      <w:r>
        <w:rPr>
          <w:sz w:val="22"/>
          <w:szCs w:val="22"/>
          <w:lang w:val="en-US"/>
        </w:rPr>
        <w:t>rad_recall_type_left</w:t>
      </w:r>
      <w:proofErr w:type="spellEnd"/>
      <w:r w:rsidR="00123F81" w:rsidRPr="00123F81">
        <w:rPr>
          <w:lang w:val="en-US"/>
        </w:rPr>
        <w:t xml:space="preserve"> </w:t>
      </w:r>
      <w:r w:rsidR="00123F81" w:rsidRPr="00123F81">
        <w:rPr>
          <w:sz w:val="22"/>
          <w:szCs w:val="22"/>
          <w:lang w:val="en-US"/>
        </w:rPr>
        <w:t>= for the left breast, reason for recall (patient symptom or mammographic finding)</w:t>
      </w:r>
    </w:p>
    <w:bookmarkEnd w:id="11"/>
    <w:p w14:paraId="6DC58316" w14:textId="17196B11" w:rsidR="005443FD" w:rsidRDefault="005443FD" w:rsidP="00D94918">
      <w:pPr>
        <w:ind w:firstLine="720"/>
        <w:rPr>
          <w:sz w:val="22"/>
          <w:szCs w:val="22"/>
          <w:lang w:val="en-US"/>
        </w:rPr>
      </w:pPr>
      <w:r>
        <w:rPr>
          <w:sz w:val="22"/>
          <w:szCs w:val="22"/>
          <w:lang w:val="en-US"/>
        </w:rPr>
        <w:t>1</w:t>
      </w:r>
      <w:r w:rsidR="00D94918">
        <w:rPr>
          <w:sz w:val="22"/>
          <w:szCs w:val="22"/>
          <w:lang w:val="en-US"/>
        </w:rPr>
        <w:t xml:space="preserve"> </w:t>
      </w:r>
      <w:r>
        <w:rPr>
          <w:sz w:val="22"/>
          <w:szCs w:val="22"/>
          <w:lang w:val="en-US"/>
        </w:rPr>
        <w:t>=</w:t>
      </w:r>
      <w:r w:rsidR="00D94918">
        <w:rPr>
          <w:sz w:val="22"/>
          <w:szCs w:val="22"/>
          <w:lang w:val="en-US"/>
        </w:rPr>
        <w:t xml:space="preserve"> </w:t>
      </w:r>
      <w:r>
        <w:rPr>
          <w:sz w:val="22"/>
          <w:szCs w:val="22"/>
          <w:lang w:val="en-US"/>
        </w:rPr>
        <w:t>radiological</w:t>
      </w:r>
    </w:p>
    <w:p w14:paraId="4D42C945" w14:textId="725657CC" w:rsidR="005443FD" w:rsidRDefault="005443FD" w:rsidP="00D94918">
      <w:pPr>
        <w:ind w:firstLine="720"/>
        <w:rPr>
          <w:sz w:val="22"/>
          <w:szCs w:val="22"/>
          <w:lang w:val="en-US"/>
        </w:rPr>
      </w:pPr>
      <w:r>
        <w:rPr>
          <w:sz w:val="22"/>
          <w:szCs w:val="22"/>
          <w:lang w:val="en-US"/>
        </w:rPr>
        <w:t>2</w:t>
      </w:r>
      <w:r w:rsidR="00D94918">
        <w:rPr>
          <w:sz w:val="22"/>
          <w:szCs w:val="22"/>
          <w:lang w:val="en-US"/>
        </w:rPr>
        <w:t xml:space="preserve"> </w:t>
      </w:r>
      <w:r>
        <w:rPr>
          <w:sz w:val="22"/>
          <w:szCs w:val="22"/>
          <w:lang w:val="en-US"/>
        </w:rPr>
        <w:t>=</w:t>
      </w:r>
      <w:r w:rsidR="00D94918">
        <w:rPr>
          <w:sz w:val="22"/>
          <w:szCs w:val="22"/>
          <w:lang w:val="en-US"/>
        </w:rPr>
        <w:t xml:space="preserve"> </w:t>
      </w:r>
      <w:r>
        <w:rPr>
          <w:sz w:val="22"/>
          <w:szCs w:val="22"/>
          <w:lang w:val="en-US"/>
        </w:rPr>
        <w:t>symptomatic</w:t>
      </w:r>
    </w:p>
    <w:p w14:paraId="7F61CB3C" w14:textId="4ABE0FE2" w:rsidR="00856AFB" w:rsidRDefault="00856AFB" w:rsidP="005443FD">
      <w:pPr>
        <w:rPr>
          <w:sz w:val="22"/>
          <w:szCs w:val="22"/>
          <w:lang w:val="en-US"/>
        </w:rPr>
      </w:pPr>
    </w:p>
    <w:p w14:paraId="19A647FD" w14:textId="77777777" w:rsidR="00C12F67" w:rsidRPr="004A50EF" w:rsidRDefault="00C12F67" w:rsidP="00C12F67">
      <w:pPr>
        <w:rPr>
          <w:sz w:val="22"/>
          <w:szCs w:val="22"/>
          <w:lang w:val="en-US"/>
        </w:rPr>
      </w:pPr>
      <w:proofErr w:type="spellStart"/>
      <w:r w:rsidRPr="004A50EF">
        <w:rPr>
          <w:sz w:val="22"/>
          <w:szCs w:val="22"/>
          <w:lang w:val="en-US"/>
        </w:rPr>
        <w:t>imagelaterality</w:t>
      </w:r>
      <w:proofErr w:type="spellEnd"/>
    </w:p>
    <w:p w14:paraId="1B24647E" w14:textId="77777777" w:rsidR="00C12F67" w:rsidRPr="004A50EF" w:rsidRDefault="00C12F67" w:rsidP="00C12F67">
      <w:pPr>
        <w:ind w:left="720"/>
        <w:rPr>
          <w:sz w:val="22"/>
          <w:szCs w:val="22"/>
          <w:lang w:val="en-US"/>
        </w:rPr>
      </w:pPr>
      <w:r w:rsidRPr="004A50EF">
        <w:rPr>
          <w:sz w:val="22"/>
          <w:szCs w:val="22"/>
          <w:lang w:val="en-US"/>
        </w:rPr>
        <w:t>left = image of left breast</w:t>
      </w:r>
    </w:p>
    <w:p w14:paraId="5E2FF65C" w14:textId="77777777" w:rsidR="00C12F67" w:rsidRPr="004A50EF" w:rsidRDefault="00C12F67" w:rsidP="00C12F67">
      <w:pPr>
        <w:ind w:left="720"/>
        <w:rPr>
          <w:sz w:val="22"/>
          <w:szCs w:val="22"/>
          <w:lang w:val="en-US"/>
        </w:rPr>
      </w:pPr>
      <w:r w:rsidRPr="004A50EF">
        <w:rPr>
          <w:sz w:val="22"/>
          <w:szCs w:val="22"/>
          <w:lang w:val="en-US"/>
        </w:rPr>
        <w:t>right = image of right breast</w:t>
      </w:r>
    </w:p>
    <w:p w14:paraId="710B174A" w14:textId="77777777" w:rsidR="00C12F67" w:rsidRPr="004A50EF" w:rsidRDefault="00C12F67" w:rsidP="00C12F67">
      <w:pPr>
        <w:rPr>
          <w:sz w:val="22"/>
          <w:szCs w:val="22"/>
          <w:lang w:val="en-US"/>
        </w:rPr>
      </w:pPr>
    </w:p>
    <w:p w14:paraId="518952FD" w14:textId="77777777" w:rsidR="00C12F67" w:rsidRPr="004A50EF" w:rsidRDefault="00C12F67" w:rsidP="00C12F67">
      <w:pPr>
        <w:rPr>
          <w:sz w:val="22"/>
          <w:szCs w:val="22"/>
          <w:lang w:val="en-US"/>
        </w:rPr>
      </w:pPr>
      <w:proofErr w:type="spellStart"/>
      <w:r w:rsidRPr="004A50EF">
        <w:rPr>
          <w:sz w:val="22"/>
          <w:szCs w:val="22"/>
          <w:lang w:val="en-US"/>
        </w:rPr>
        <w:t>viewposition</w:t>
      </w:r>
      <w:proofErr w:type="spellEnd"/>
    </w:p>
    <w:p w14:paraId="1C419D56" w14:textId="77777777" w:rsidR="00C12F67" w:rsidRPr="004A50EF" w:rsidRDefault="00C12F67" w:rsidP="00C12F67">
      <w:pPr>
        <w:ind w:left="720"/>
        <w:rPr>
          <w:sz w:val="22"/>
          <w:szCs w:val="22"/>
          <w:lang w:val="en-US"/>
        </w:rPr>
      </w:pPr>
      <w:r w:rsidRPr="004A50EF">
        <w:rPr>
          <w:sz w:val="22"/>
          <w:szCs w:val="22"/>
          <w:lang w:val="en-US"/>
        </w:rPr>
        <w:t>cc = craniocaudal projection</w:t>
      </w:r>
    </w:p>
    <w:p w14:paraId="1C3DB586" w14:textId="77777777" w:rsidR="00C12F67" w:rsidRPr="004A50EF" w:rsidRDefault="00C12F67" w:rsidP="00C12F67">
      <w:pPr>
        <w:ind w:left="720"/>
        <w:rPr>
          <w:sz w:val="22"/>
          <w:szCs w:val="22"/>
          <w:lang w:val="en-US"/>
        </w:rPr>
      </w:pPr>
      <w:proofErr w:type="spellStart"/>
      <w:r w:rsidRPr="004A50EF">
        <w:rPr>
          <w:sz w:val="22"/>
          <w:szCs w:val="22"/>
          <w:lang w:val="en-US"/>
        </w:rPr>
        <w:t>mlo</w:t>
      </w:r>
      <w:proofErr w:type="spellEnd"/>
      <w:r w:rsidRPr="004A50EF">
        <w:rPr>
          <w:sz w:val="22"/>
          <w:szCs w:val="22"/>
          <w:lang w:val="en-US"/>
        </w:rPr>
        <w:t xml:space="preserve"> = mediolateral oblique projection</w:t>
      </w:r>
    </w:p>
    <w:p w14:paraId="78741DC0" w14:textId="77777777" w:rsidR="00C12F67" w:rsidRDefault="00C12F67" w:rsidP="005443FD">
      <w:pPr>
        <w:rPr>
          <w:sz w:val="22"/>
          <w:szCs w:val="22"/>
          <w:lang w:val="en-US"/>
        </w:rPr>
      </w:pPr>
    </w:p>
    <w:p w14:paraId="041DA824" w14:textId="5E7BA95C" w:rsidR="00C12F67" w:rsidRDefault="00856AFB">
      <w:pPr>
        <w:rPr>
          <w:sz w:val="22"/>
          <w:szCs w:val="22"/>
          <w:lang w:val="en-US"/>
        </w:rPr>
      </w:pPr>
      <w:proofErr w:type="spellStart"/>
      <w:r>
        <w:rPr>
          <w:sz w:val="22"/>
          <w:szCs w:val="22"/>
          <w:lang w:val="en-US"/>
        </w:rPr>
        <w:t>libra_breastarea</w:t>
      </w:r>
      <w:proofErr w:type="spellEnd"/>
    </w:p>
    <w:p w14:paraId="0DDE09DD" w14:textId="30C8FEEF" w:rsidR="00C12F67" w:rsidRPr="004A50EF" w:rsidRDefault="00C12F67" w:rsidP="00C12F67">
      <w:pPr>
        <w:rPr>
          <w:sz w:val="22"/>
          <w:szCs w:val="22"/>
          <w:lang w:val="en-US"/>
        </w:rPr>
      </w:pPr>
      <w:r w:rsidRPr="6B2006F6">
        <w:rPr>
          <w:sz w:val="22"/>
          <w:szCs w:val="22"/>
          <w:lang w:val="en-US"/>
        </w:rPr>
        <w:t>Breast area in cm2 estimated by the Libra software (version 1.0.4, University of Pennsylvania, Philadelphia, Pa)</w:t>
      </w:r>
    </w:p>
    <w:p w14:paraId="1698F027" w14:textId="77777777" w:rsidR="00C12F67" w:rsidRDefault="00C12F67">
      <w:pPr>
        <w:rPr>
          <w:sz w:val="22"/>
          <w:szCs w:val="22"/>
          <w:lang w:val="en-US"/>
        </w:rPr>
      </w:pPr>
    </w:p>
    <w:p w14:paraId="68CB65FC" w14:textId="491D19F2" w:rsidR="00C12F67" w:rsidRDefault="00856AFB">
      <w:pPr>
        <w:rPr>
          <w:sz w:val="22"/>
          <w:szCs w:val="22"/>
          <w:lang w:val="en-US"/>
        </w:rPr>
      </w:pPr>
      <w:proofErr w:type="spellStart"/>
      <w:r>
        <w:rPr>
          <w:sz w:val="22"/>
          <w:szCs w:val="22"/>
          <w:lang w:val="en-US"/>
        </w:rPr>
        <w:t>libra_densearea</w:t>
      </w:r>
      <w:proofErr w:type="spellEnd"/>
      <w:r>
        <w:rPr>
          <w:sz w:val="22"/>
          <w:szCs w:val="22"/>
          <w:lang w:val="en-US"/>
        </w:rPr>
        <w:t xml:space="preserve"> </w:t>
      </w:r>
    </w:p>
    <w:p w14:paraId="1A2D218E" w14:textId="1EC81577" w:rsidR="00C12F67" w:rsidRPr="004A50EF" w:rsidRDefault="00C12F67" w:rsidP="00C12F67">
      <w:pPr>
        <w:rPr>
          <w:sz w:val="22"/>
          <w:szCs w:val="22"/>
          <w:lang w:val="en-US"/>
        </w:rPr>
      </w:pPr>
      <w:r w:rsidRPr="6B2006F6">
        <w:rPr>
          <w:sz w:val="22"/>
          <w:szCs w:val="22"/>
          <w:lang w:val="en-US"/>
        </w:rPr>
        <w:t>Dense area in cm2 estimated by the Libra software (version 1.0.4, University of Pennsylvania, Philadelphia, Pa)</w:t>
      </w:r>
    </w:p>
    <w:p w14:paraId="4D929C34" w14:textId="77777777" w:rsidR="00C12F67" w:rsidRDefault="00C12F67">
      <w:pPr>
        <w:rPr>
          <w:sz w:val="22"/>
          <w:szCs w:val="22"/>
          <w:lang w:val="en-US"/>
        </w:rPr>
      </w:pPr>
    </w:p>
    <w:p w14:paraId="042E88C9" w14:textId="5E145876" w:rsidR="005443FD" w:rsidRDefault="00856AFB">
      <w:pPr>
        <w:rPr>
          <w:sz w:val="22"/>
          <w:szCs w:val="22"/>
          <w:lang w:val="en-US"/>
        </w:rPr>
      </w:pPr>
      <w:proofErr w:type="spellStart"/>
      <w:r>
        <w:rPr>
          <w:sz w:val="22"/>
          <w:szCs w:val="22"/>
          <w:lang w:val="en-US"/>
        </w:rPr>
        <w:t>libra_percentdensity</w:t>
      </w:r>
      <w:proofErr w:type="spellEnd"/>
    </w:p>
    <w:p w14:paraId="24F44910" w14:textId="3991BC9E" w:rsidR="00856AFB" w:rsidRPr="004A50EF" w:rsidRDefault="00C12F67">
      <w:pPr>
        <w:rPr>
          <w:sz w:val="22"/>
          <w:szCs w:val="22"/>
          <w:lang w:val="en-US"/>
        </w:rPr>
      </w:pPr>
      <w:r w:rsidRPr="6B2006F6">
        <w:rPr>
          <w:sz w:val="22"/>
          <w:szCs w:val="22"/>
          <w:lang w:val="en-US"/>
        </w:rPr>
        <w:t>P</w:t>
      </w:r>
      <w:r w:rsidR="00856AFB" w:rsidRPr="6B2006F6">
        <w:rPr>
          <w:sz w:val="22"/>
          <w:szCs w:val="22"/>
          <w:lang w:val="en-US"/>
        </w:rPr>
        <w:t xml:space="preserve">ercent density estimated by the Libra software </w:t>
      </w:r>
      <w:r w:rsidR="00A776FE" w:rsidRPr="6B2006F6">
        <w:rPr>
          <w:sz w:val="22"/>
          <w:szCs w:val="22"/>
          <w:lang w:val="en-US"/>
        </w:rPr>
        <w:t>(version 1.0.4, University of Pennsylvania, Philadelphia, Pa)</w:t>
      </w:r>
    </w:p>
    <w:p w14:paraId="39FFA108" w14:textId="54EF6ED5" w:rsidR="6B2006F6" w:rsidRDefault="6B2006F6" w:rsidP="6B2006F6">
      <w:pPr>
        <w:rPr>
          <w:sz w:val="22"/>
          <w:szCs w:val="22"/>
          <w:lang w:val="en-US"/>
        </w:rPr>
      </w:pPr>
    </w:p>
    <w:p w14:paraId="4F6F4C72" w14:textId="19693183" w:rsidR="6B2006F6" w:rsidRDefault="6B2006F6" w:rsidP="6B2006F6">
      <w:pPr>
        <w:rPr>
          <w:sz w:val="22"/>
          <w:szCs w:val="22"/>
          <w:lang w:val="en-US"/>
        </w:rPr>
      </w:pPr>
    </w:p>
    <w:p w14:paraId="06E91688" w14:textId="6CC21E9C" w:rsidR="7548DFB5" w:rsidRDefault="7548DFB5" w:rsidP="6B2006F6">
      <w:pPr>
        <w:rPr>
          <w:sz w:val="22"/>
          <w:szCs w:val="22"/>
          <w:lang w:val="en-US"/>
        </w:rPr>
      </w:pPr>
      <w:r w:rsidRPr="6B2006F6">
        <w:rPr>
          <w:sz w:val="22"/>
          <w:szCs w:val="22"/>
          <w:lang w:val="en-US"/>
        </w:rPr>
        <w:t>*Before 2023-08-25 the dataset was published under</w:t>
      </w:r>
      <w:r w:rsidR="1B5BCF9B" w:rsidRPr="6B2006F6">
        <w:rPr>
          <w:sz w:val="22"/>
          <w:szCs w:val="22"/>
          <w:lang w:val="en-US"/>
        </w:rPr>
        <w:t xml:space="preserve"> a</w:t>
      </w:r>
      <w:r w:rsidRPr="6B2006F6">
        <w:rPr>
          <w:sz w:val="22"/>
          <w:szCs w:val="22"/>
          <w:lang w:val="en-US"/>
        </w:rPr>
        <w:t xml:space="preserve"> </w:t>
      </w:r>
      <w:r w:rsidR="2D6CDD98" w:rsidRPr="6B2006F6">
        <w:rPr>
          <w:sz w:val="22"/>
          <w:szCs w:val="22"/>
          <w:lang w:val="en-US"/>
        </w:rPr>
        <w:t>CC BY-NC-SA license.</w:t>
      </w:r>
    </w:p>
    <w:sectPr w:rsidR="7548D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EA4A"/>
    <w:multiLevelType w:val="hybridMultilevel"/>
    <w:tmpl w:val="1568AB86"/>
    <w:lvl w:ilvl="0" w:tplc="B804F03C">
      <w:start w:val="1"/>
      <w:numFmt w:val="bullet"/>
      <w:lvlText w:val=""/>
      <w:lvlJc w:val="left"/>
      <w:pPr>
        <w:ind w:left="720" w:hanging="360"/>
      </w:pPr>
      <w:rPr>
        <w:rFonts w:ascii="Symbol" w:hAnsi="Symbol" w:hint="default"/>
      </w:rPr>
    </w:lvl>
    <w:lvl w:ilvl="1" w:tplc="B91ACE1A">
      <w:start w:val="1"/>
      <w:numFmt w:val="bullet"/>
      <w:lvlText w:val="o"/>
      <w:lvlJc w:val="left"/>
      <w:pPr>
        <w:ind w:left="1440" w:hanging="360"/>
      </w:pPr>
      <w:rPr>
        <w:rFonts w:ascii="Courier New" w:hAnsi="Courier New" w:hint="default"/>
      </w:rPr>
    </w:lvl>
    <w:lvl w:ilvl="2" w:tplc="44B0853E">
      <w:start w:val="1"/>
      <w:numFmt w:val="bullet"/>
      <w:lvlText w:val=""/>
      <w:lvlJc w:val="left"/>
      <w:pPr>
        <w:ind w:left="2160" w:hanging="360"/>
      </w:pPr>
      <w:rPr>
        <w:rFonts w:ascii="Wingdings" w:hAnsi="Wingdings" w:hint="default"/>
      </w:rPr>
    </w:lvl>
    <w:lvl w:ilvl="3" w:tplc="3A4025AE">
      <w:start w:val="1"/>
      <w:numFmt w:val="bullet"/>
      <w:lvlText w:val=""/>
      <w:lvlJc w:val="left"/>
      <w:pPr>
        <w:ind w:left="2880" w:hanging="360"/>
      </w:pPr>
      <w:rPr>
        <w:rFonts w:ascii="Symbol" w:hAnsi="Symbol" w:hint="default"/>
      </w:rPr>
    </w:lvl>
    <w:lvl w:ilvl="4" w:tplc="D730F9B4">
      <w:start w:val="1"/>
      <w:numFmt w:val="bullet"/>
      <w:lvlText w:val="o"/>
      <w:lvlJc w:val="left"/>
      <w:pPr>
        <w:ind w:left="3600" w:hanging="360"/>
      </w:pPr>
      <w:rPr>
        <w:rFonts w:ascii="Courier New" w:hAnsi="Courier New" w:hint="default"/>
      </w:rPr>
    </w:lvl>
    <w:lvl w:ilvl="5" w:tplc="06926F5A">
      <w:start w:val="1"/>
      <w:numFmt w:val="bullet"/>
      <w:lvlText w:val=""/>
      <w:lvlJc w:val="left"/>
      <w:pPr>
        <w:ind w:left="4320" w:hanging="360"/>
      </w:pPr>
      <w:rPr>
        <w:rFonts w:ascii="Wingdings" w:hAnsi="Wingdings" w:hint="default"/>
      </w:rPr>
    </w:lvl>
    <w:lvl w:ilvl="6" w:tplc="40BE1444">
      <w:start w:val="1"/>
      <w:numFmt w:val="bullet"/>
      <w:lvlText w:val=""/>
      <w:lvlJc w:val="left"/>
      <w:pPr>
        <w:ind w:left="5040" w:hanging="360"/>
      </w:pPr>
      <w:rPr>
        <w:rFonts w:ascii="Symbol" w:hAnsi="Symbol" w:hint="default"/>
      </w:rPr>
    </w:lvl>
    <w:lvl w:ilvl="7" w:tplc="D9680536">
      <w:start w:val="1"/>
      <w:numFmt w:val="bullet"/>
      <w:lvlText w:val="o"/>
      <w:lvlJc w:val="left"/>
      <w:pPr>
        <w:ind w:left="5760" w:hanging="360"/>
      </w:pPr>
      <w:rPr>
        <w:rFonts w:ascii="Courier New" w:hAnsi="Courier New" w:hint="default"/>
      </w:rPr>
    </w:lvl>
    <w:lvl w:ilvl="8" w:tplc="2216E9EA">
      <w:start w:val="1"/>
      <w:numFmt w:val="bullet"/>
      <w:lvlText w:val=""/>
      <w:lvlJc w:val="left"/>
      <w:pPr>
        <w:ind w:left="6480" w:hanging="360"/>
      </w:pPr>
      <w:rPr>
        <w:rFonts w:ascii="Wingdings" w:hAnsi="Wingdings" w:hint="default"/>
      </w:rPr>
    </w:lvl>
  </w:abstractNum>
  <w:abstractNum w:abstractNumId="1" w15:restartNumberingAfterBreak="0">
    <w:nsid w:val="2678804E"/>
    <w:multiLevelType w:val="hybridMultilevel"/>
    <w:tmpl w:val="6A98DCD4"/>
    <w:lvl w:ilvl="0" w:tplc="3A5C6240">
      <w:start w:val="1"/>
      <w:numFmt w:val="bullet"/>
      <w:lvlText w:val=""/>
      <w:lvlJc w:val="left"/>
      <w:pPr>
        <w:ind w:left="720" w:hanging="360"/>
      </w:pPr>
      <w:rPr>
        <w:rFonts w:ascii="Symbol" w:hAnsi="Symbol" w:hint="default"/>
      </w:rPr>
    </w:lvl>
    <w:lvl w:ilvl="1" w:tplc="9C6A2166">
      <w:start w:val="1"/>
      <w:numFmt w:val="bullet"/>
      <w:lvlText w:val="o"/>
      <w:lvlJc w:val="left"/>
      <w:pPr>
        <w:ind w:left="1440" w:hanging="360"/>
      </w:pPr>
      <w:rPr>
        <w:rFonts w:ascii="Courier New" w:hAnsi="Courier New" w:hint="default"/>
      </w:rPr>
    </w:lvl>
    <w:lvl w:ilvl="2" w:tplc="B11C03EC">
      <w:start w:val="1"/>
      <w:numFmt w:val="bullet"/>
      <w:lvlText w:val=""/>
      <w:lvlJc w:val="left"/>
      <w:pPr>
        <w:ind w:left="2160" w:hanging="360"/>
      </w:pPr>
      <w:rPr>
        <w:rFonts w:ascii="Wingdings" w:hAnsi="Wingdings" w:hint="default"/>
      </w:rPr>
    </w:lvl>
    <w:lvl w:ilvl="3" w:tplc="F196AB04">
      <w:start w:val="1"/>
      <w:numFmt w:val="bullet"/>
      <w:lvlText w:val=""/>
      <w:lvlJc w:val="left"/>
      <w:pPr>
        <w:ind w:left="2880" w:hanging="360"/>
      </w:pPr>
      <w:rPr>
        <w:rFonts w:ascii="Symbol" w:hAnsi="Symbol" w:hint="default"/>
      </w:rPr>
    </w:lvl>
    <w:lvl w:ilvl="4" w:tplc="47C01F84">
      <w:start w:val="1"/>
      <w:numFmt w:val="bullet"/>
      <w:lvlText w:val="o"/>
      <w:lvlJc w:val="left"/>
      <w:pPr>
        <w:ind w:left="3600" w:hanging="360"/>
      </w:pPr>
      <w:rPr>
        <w:rFonts w:ascii="Courier New" w:hAnsi="Courier New" w:hint="default"/>
      </w:rPr>
    </w:lvl>
    <w:lvl w:ilvl="5" w:tplc="886065AC">
      <w:start w:val="1"/>
      <w:numFmt w:val="bullet"/>
      <w:lvlText w:val=""/>
      <w:lvlJc w:val="left"/>
      <w:pPr>
        <w:ind w:left="4320" w:hanging="360"/>
      </w:pPr>
      <w:rPr>
        <w:rFonts w:ascii="Wingdings" w:hAnsi="Wingdings" w:hint="default"/>
      </w:rPr>
    </w:lvl>
    <w:lvl w:ilvl="6" w:tplc="D2E434A2">
      <w:start w:val="1"/>
      <w:numFmt w:val="bullet"/>
      <w:lvlText w:val=""/>
      <w:lvlJc w:val="left"/>
      <w:pPr>
        <w:ind w:left="5040" w:hanging="360"/>
      </w:pPr>
      <w:rPr>
        <w:rFonts w:ascii="Symbol" w:hAnsi="Symbol" w:hint="default"/>
      </w:rPr>
    </w:lvl>
    <w:lvl w:ilvl="7" w:tplc="7EAE4326">
      <w:start w:val="1"/>
      <w:numFmt w:val="bullet"/>
      <w:lvlText w:val="o"/>
      <w:lvlJc w:val="left"/>
      <w:pPr>
        <w:ind w:left="5760" w:hanging="360"/>
      </w:pPr>
      <w:rPr>
        <w:rFonts w:ascii="Courier New" w:hAnsi="Courier New" w:hint="default"/>
      </w:rPr>
    </w:lvl>
    <w:lvl w:ilvl="8" w:tplc="54BC347C">
      <w:start w:val="1"/>
      <w:numFmt w:val="bullet"/>
      <w:lvlText w:val=""/>
      <w:lvlJc w:val="left"/>
      <w:pPr>
        <w:ind w:left="6480" w:hanging="360"/>
      </w:pPr>
      <w:rPr>
        <w:rFonts w:ascii="Wingdings" w:hAnsi="Wingdings" w:hint="default"/>
      </w:rPr>
    </w:lvl>
  </w:abstractNum>
  <w:num w:numId="1" w16cid:durableId="1353721571">
    <w:abstractNumId w:val="1"/>
  </w:num>
  <w:num w:numId="2" w16cid:durableId="175073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C7"/>
    <w:rsid w:val="000375B4"/>
    <w:rsid w:val="00052D8C"/>
    <w:rsid w:val="000A38DE"/>
    <w:rsid w:val="000E39CD"/>
    <w:rsid w:val="001155AA"/>
    <w:rsid w:val="00116FDF"/>
    <w:rsid w:val="00123F81"/>
    <w:rsid w:val="00137199"/>
    <w:rsid w:val="001A6171"/>
    <w:rsid w:val="001C4624"/>
    <w:rsid w:val="001C5E60"/>
    <w:rsid w:val="001E7986"/>
    <w:rsid w:val="001F6B00"/>
    <w:rsid w:val="00205340"/>
    <w:rsid w:val="00235ACC"/>
    <w:rsid w:val="00243DE8"/>
    <w:rsid w:val="00276BBD"/>
    <w:rsid w:val="002774C5"/>
    <w:rsid w:val="002A74D0"/>
    <w:rsid w:val="002F09F2"/>
    <w:rsid w:val="002F7A36"/>
    <w:rsid w:val="00353E18"/>
    <w:rsid w:val="00364823"/>
    <w:rsid w:val="003A465D"/>
    <w:rsid w:val="003C2437"/>
    <w:rsid w:val="003E5D40"/>
    <w:rsid w:val="00466287"/>
    <w:rsid w:val="004779E6"/>
    <w:rsid w:val="004A133C"/>
    <w:rsid w:val="004A50EF"/>
    <w:rsid w:val="004C0CB7"/>
    <w:rsid w:val="004C125B"/>
    <w:rsid w:val="0051698A"/>
    <w:rsid w:val="005443FD"/>
    <w:rsid w:val="00591313"/>
    <w:rsid w:val="005D4970"/>
    <w:rsid w:val="00605C36"/>
    <w:rsid w:val="006127B1"/>
    <w:rsid w:val="0064269D"/>
    <w:rsid w:val="00666281"/>
    <w:rsid w:val="00685215"/>
    <w:rsid w:val="006868D2"/>
    <w:rsid w:val="006D5CCB"/>
    <w:rsid w:val="00793A65"/>
    <w:rsid w:val="00817EF3"/>
    <w:rsid w:val="008410B3"/>
    <w:rsid w:val="00856AFB"/>
    <w:rsid w:val="00883245"/>
    <w:rsid w:val="008A47BE"/>
    <w:rsid w:val="00901CFE"/>
    <w:rsid w:val="00931A32"/>
    <w:rsid w:val="00977952"/>
    <w:rsid w:val="009A064A"/>
    <w:rsid w:val="00A31014"/>
    <w:rsid w:val="00A776FE"/>
    <w:rsid w:val="00AD24D1"/>
    <w:rsid w:val="00AD31C6"/>
    <w:rsid w:val="00AD6A25"/>
    <w:rsid w:val="00AF2A11"/>
    <w:rsid w:val="00B771C7"/>
    <w:rsid w:val="00BA6423"/>
    <w:rsid w:val="00BC2A90"/>
    <w:rsid w:val="00BC3637"/>
    <w:rsid w:val="00BF64C4"/>
    <w:rsid w:val="00C04A9B"/>
    <w:rsid w:val="00C12F67"/>
    <w:rsid w:val="00C33947"/>
    <w:rsid w:val="00C40D84"/>
    <w:rsid w:val="00D13315"/>
    <w:rsid w:val="00D21866"/>
    <w:rsid w:val="00D464DF"/>
    <w:rsid w:val="00D6460F"/>
    <w:rsid w:val="00D83496"/>
    <w:rsid w:val="00D90B4D"/>
    <w:rsid w:val="00D94918"/>
    <w:rsid w:val="00DB77A8"/>
    <w:rsid w:val="00DD7665"/>
    <w:rsid w:val="00E00E52"/>
    <w:rsid w:val="00E132B4"/>
    <w:rsid w:val="00E60AAB"/>
    <w:rsid w:val="00EF7CDE"/>
    <w:rsid w:val="00F32705"/>
    <w:rsid w:val="00F92AF2"/>
    <w:rsid w:val="00FF6723"/>
    <w:rsid w:val="137F6146"/>
    <w:rsid w:val="14EF722B"/>
    <w:rsid w:val="1B5BCF9B"/>
    <w:rsid w:val="24789B9C"/>
    <w:rsid w:val="2D6CDD98"/>
    <w:rsid w:val="336EAE87"/>
    <w:rsid w:val="4E5D36B6"/>
    <w:rsid w:val="51EDEAE3"/>
    <w:rsid w:val="53A85782"/>
    <w:rsid w:val="6493A201"/>
    <w:rsid w:val="662F7262"/>
    <w:rsid w:val="6B2006F6"/>
    <w:rsid w:val="7548D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EB4E"/>
  <w15:chartTrackingRefBased/>
  <w15:docId w15:val="{E50E7A4A-0F93-5A4E-B761-9364DBDF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D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6460F"/>
    <w:rPr>
      <w:color w:val="0563C1" w:themeColor="hyperlink"/>
      <w:u w:val="single"/>
    </w:rPr>
  </w:style>
  <w:style w:type="character" w:styleId="Olstomnmnande">
    <w:name w:val="Unresolved Mention"/>
    <w:basedOn w:val="Standardstycketeckensnitt"/>
    <w:uiPriority w:val="99"/>
    <w:semiHidden/>
    <w:unhideWhenUsed/>
    <w:rsid w:val="00D64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91783">
      <w:bodyDiv w:val="1"/>
      <w:marLeft w:val="0"/>
      <w:marRight w:val="0"/>
      <w:marTop w:val="0"/>
      <w:marBottom w:val="0"/>
      <w:divBdr>
        <w:top w:val="none" w:sz="0" w:space="0" w:color="auto"/>
        <w:left w:val="none" w:sz="0" w:space="0" w:color="auto"/>
        <w:bottom w:val="none" w:sz="0" w:space="0" w:color="auto"/>
        <w:right w:val="none" w:sz="0" w:space="0" w:color="auto"/>
      </w:divBdr>
    </w:div>
    <w:div w:id="1803880983">
      <w:bodyDiv w:val="1"/>
      <w:marLeft w:val="0"/>
      <w:marRight w:val="0"/>
      <w:marTop w:val="0"/>
      <w:marBottom w:val="0"/>
      <w:divBdr>
        <w:top w:val="none" w:sz="0" w:space="0" w:color="auto"/>
        <w:left w:val="none" w:sz="0" w:space="0" w:color="auto"/>
        <w:bottom w:val="none" w:sz="0" w:space="0" w:color="auto"/>
        <w:right w:val="none" w:sz="0" w:space="0" w:color="auto"/>
      </w:divBdr>
    </w:div>
    <w:div w:id="21065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strand@ki.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7B9BD37C235149B2F5E60DD3205444" ma:contentTypeVersion="16" ma:contentTypeDescription="Skapa ett nytt dokument." ma:contentTypeScope="" ma:versionID="f214028039bf286fffc6ad55250bb188">
  <xsd:schema xmlns:xsd="http://www.w3.org/2001/XMLSchema" xmlns:xs="http://www.w3.org/2001/XMLSchema" xmlns:p="http://schemas.microsoft.com/office/2006/metadata/properties" xmlns:ns2="2dbc52dd-0223-4310-9155-7a5ce25ac912" xmlns:ns3="e02d77e1-1a0c-4f4b-84df-345cfadabe48" targetNamespace="http://schemas.microsoft.com/office/2006/metadata/properties" ma:root="true" ma:fieldsID="f80fe27f36efd9b5f4b46d29263f46aa" ns2:_="" ns3:_="">
    <xsd:import namespace="2dbc52dd-0223-4310-9155-7a5ce25ac912"/>
    <xsd:import namespace="e02d77e1-1a0c-4f4b-84df-345cfadab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52dd-0223-4310-9155-7a5ce25a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2d77e1-1a0c-4f4b-84df-345cfadabe4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316fe726-da61-4c63-98e9-d049298bf396}" ma:internalName="TaxCatchAll" ma:showField="CatchAllData" ma:web="e02d77e1-1a0c-4f4b-84df-345cfadab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bc52dd-0223-4310-9155-7a5ce25ac912">
      <Terms xmlns="http://schemas.microsoft.com/office/infopath/2007/PartnerControls"/>
    </lcf76f155ced4ddcb4097134ff3c332f>
    <TaxCatchAll xmlns="e02d77e1-1a0c-4f4b-84df-345cfadabe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33C35-5B0D-4190-BEA5-5631DAA7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52dd-0223-4310-9155-7a5ce25ac912"/>
    <ds:schemaRef ds:uri="e02d77e1-1a0c-4f4b-84df-345cfadab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8A224-298E-4CF6-94B2-72A3E467FA8E}">
  <ds:schemaRefs>
    <ds:schemaRef ds:uri="http://schemas.microsoft.com/office/2006/metadata/properties"/>
    <ds:schemaRef ds:uri="http://schemas.microsoft.com/office/infopath/2007/PartnerControls"/>
    <ds:schemaRef ds:uri="2dbc52dd-0223-4310-9155-7a5ce25ac912"/>
    <ds:schemaRef ds:uri="e02d77e1-1a0c-4f4b-84df-345cfadabe48"/>
  </ds:schemaRefs>
</ds:datastoreItem>
</file>

<file path=customXml/itemProps3.xml><?xml version="1.0" encoding="utf-8"?>
<ds:datastoreItem xmlns:ds="http://schemas.openxmlformats.org/officeDocument/2006/customXml" ds:itemID="{D1E7DFA0-71DA-45FA-AA05-7464058A8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5291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Strand</dc:creator>
  <cp:keywords/>
  <dc:description/>
  <cp:lastModifiedBy>Sara Svensson</cp:lastModifiedBy>
  <cp:revision>2</cp:revision>
  <dcterms:created xsi:type="dcterms:W3CDTF">2023-08-25T11:53:00Z</dcterms:created>
  <dcterms:modified xsi:type="dcterms:W3CDTF">2023-08-25T11:53:00Z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0x010100677B9BD37C235149B2F5E60DD3205444</vt:lpwstr>
  </property>
  <property fmtid="{D5CDD505-2E9C-101B-9397-08002B2CF9AE}" pid="3" name="MediaServiceImageTags">
    <vt:lpwstr/>
  </property>
</Properties>
</file>